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B56B8" w14:textId="77777777" w:rsidR="00C63C33" w:rsidRPr="00F36B09" w:rsidRDefault="00504564" w:rsidP="001349C7">
      <w:pPr>
        <w:tabs>
          <w:tab w:val="left" w:pos="462"/>
        </w:tabs>
        <w:jc w:val="center"/>
        <w:outlineLvl w:val="0"/>
        <w:rPr>
          <w:rFonts w:ascii="Times New Roman" w:hAnsi="Times New Roman" w:cs="Times New Roman"/>
          <w:b/>
          <w:bCs/>
          <w:kern w:val="36"/>
          <w:sz w:val="24"/>
          <w:szCs w:val="24"/>
        </w:rPr>
      </w:pPr>
      <w:bookmarkStart w:id="0" w:name="_GoBack"/>
      <w:bookmarkEnd w:id="0"/>
      <w:r w:rsidRPr="00F36B09">
        <w:rPr>
          <w:rFonts w:ascii="Times New Roman" w:hAnsi="Times New Roman" w:cs="Times New Roman"/>
          <w:b/>
          <w:bCs/>
          <w:kern w:val="36"/>
          <w:sz w:val="24"/>
          <w:szCs w:val="24"/>
        </w:rPr>
        <w:t>ПРОГРАММА</w:t>
      </w:r>
    </w:p>
    <w:p w14:paraId="700A76FB" w14:textId="212A2160" w:rsidR="00C63C33" w:rsidRDefault="00CE5AA0" w:rsidP="00885729">
      <w:pPr>
        <w:spacing w:after="120"/>
        <w:jc w:val="both"/>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Международной </w:t>
      </w:r>
      <w:r w:rsidR="008C1068">
        <w:rPr>
          <w:rFonts w:ascii="Times New Roman" w:hAnsi="Times New Roman" w:cs="Times New Roman"/>
          <w:b/>
          <w:bCs/>
          <w:kern w:val="36"/>
          <w:sz w:val="24"/>
          <w:szCs w:val="24"/>
        </w:rPr>
        <w:t>конференции и</w:t>
      </w:r>
      <w:r>
        <w:rPr>
          <w:rFonts w:ascii="Times New Roman" w:hAnsi="Times New Roman" w:cs="Times New Roman"/>
          <w:b/>
          <w:bCs/>
          <w:kern w:val="36"/>
          <w:sz w:val="24"/>
          <w:szCs w:val="24"/>
        </w:rPr>
        <w:t xml:space="preserve"> панельной дискуссии «</w:t>
      </w:r>
      <w:r w:rsidR="00E00629">
        <w:rPr>
          <w:rFonts w:ascii="Times New Roman" w:hAnsi="Times New Roman" w:cs="Times New Roman"/>
          <w:b/>
          <w:bCs/>
          <w:kern w:val="36"/>
          <w:sz w:val="24"/>
          <w:szCs w:val="24"/>
        </w:rPr>
        <w:t>Металл в строительстве</w:t>
      </w:r>
      <w:r>
        <w:rPr>
          <w:rFonts w:ascii="Times New Roman" w:hAnsi="Times New Roman" w:cs="Times New Roman"/>
          <w:b/>
          <w:bCs/>
          <w:kern w:val="36"/>
          <w:sz w:val="24"/>
          <w:szCs w:val="24"/>
        </w:rPr>
        <w:t xml:space="preserve"> и архитектуре»</w:t>
      </w:r>
      <w:r w:rsidR="00E00629">
        <w:rPr>
          <w:rFonts w:ascii="Times New Roman" w:hAnsi="Times New Roman" w:cs="Times New Roman"/>
          <w:b/>
          <w:bCs/>
          <w:kern w:val="36"/>
          <w:sz w:val="24"/>
          <w:szCs w:val="24"/>
        </w:rPr>
        <w:t xml:space="preserve"> на </w:t>
      </w:r>
      <w:r w:rsidR="00567FC4" w:rsidRPr="00F36B09">
        <w:rPr>
          <w:rFonts w:ascii="Times New Roman" w:hAnsi="Times New Roman" w:cs="Times New Roman"/>
          <w:b/>
          <w:bCs/>
          <w:kern w:val="36"/>
          <w:sz w:val="24"/>
          <w:szCs w:val="24"/>
          <w:lang w:val="en-US"/>
        </w:rPr>
        <w:t>V</w:t>
      </w:r>
      <w:r w:rsidR="00C63C33" w:rsidRPr="00F36B09">
        <w:rPr>
          <w:rFonts w:ascii="Times New Roman" w:hAnsi="Times New Roman" w:cs="Times New Roman"/>
          <w:b/>
          <w:bCs/>
          <w:kern w:val="36"/>
          <w:sz w:val="24"/>
          <w:szCs w:val="24"/>
        </w:rPr>
        <w:t xml:space="preserve"> РОССИЙСКО</w:t>
      </w:r>
      <w:r w:rsidR="00E00629">
        <w:rPr>
          <w:rFonts w:ascii="Times New Roman" w:hAnsi="Times New Roman" w:cs="Times New Roman"/>
          <w:b/>
          <w:bCs/>
          <w:kern w:val="36"/>
          <w:sz w:val="24"/>
          <w:szCs w:val="24"/>
        </w:rPr>
        <w:t>М</w:t>
      </w:r>
      <w:r w:rsidR="00C63C33" w:rsidRPr="00F36B09">
        <w:rPr>
          <w:rFonts w:ascii="Times New Roman" w:hAnsi="Times New Roman" w:cs="Times New Roman"/>
          <w:b/>
          <w:bCs/>
          <w:kern w:val="36"/>
          <w:sz w:val="24"/>
          <w:szCs w:val="24"/>
        </w:rPr>
        <w:t xml:space="preserve"> ИНВЕСТИЦИОННО-СТРОИТЕЛЬНО</w:t>
      </w:r>
      <w:r w:rsidR="00E00629">
        <w:rPr>
          <w:rFonts w:ascii="Times New Roman" w:hAnsi="Times New Roman" w:cs="Times New Roman"/>
          <w:b/>
          <w:bCs/>
          <w:kern w:val="36"/>
          <w:sz w:val="24"/>
          <w:szCs w:val="24"/>
        </w:rPr>
        <w:t>М ФОРУМЕ</w:t>
      </w:r>
      <w:r w:rsidR="00886F27">
        <w:rPr>
          <w:rFonts w:ascii="Times New Roman" w:hAnsi="Times New Roman" w:cs="Times New Roman"/>
          <w:b/>
          <w:bCs/>
          <w:kern w:val="36"/>
          <w:sz w:val="24"/>
          <w:szCs w:val="24"/>
        </w:rPr>
        <w:t xml:space="preserve">. </w:t>
      </w:r>
    </w:p>
    <w:p w14:paraId="5C83667B" w14:textId="0C036605" w:rsidR="00C63C33" w:rsidRPr="00F36B09" w:rsidRDefault="00CE5AA0" w:rsidP="008D6FA1">
      <w:pPr>
        <w:jc w:val="center"/>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16</w:t>
      </w:r>
      <w:r w:rsidR="00380E41">
        <w:rPr>
          <w:rFonts w:ascii="Times New Roman" w:hAnsi="Times New Roman" w:cs="Times New Roman"/>
          <w:b/>
          <w:bCs/>
          <w:kern w:val="36"/>
          <w:sz w:val="24"/>
          <w:szCs w:val="24"/>
        </w:rPr>
        <w:t>-18</w:t>
      </w:r>
      <w:r w:rsidR="00731771" w:rsidRPr="00F36B09">
        <w:rPr>
          <w:rFonts w:ascii="Times New Roman" w:hAnsi="Times New Roman" w:cs="Times New Roman"/>
          <w:b/>
          <w:bCs/>
          <w:kern w:val="36"/>
          <w:sz w:val="24"/>
          <w:szCs w:val="24"/>
        </w:rPr>
        <w:t xml:space="preserve"> </w:t>
      </w:r>
      <w:r w:rsidR="00380E41">
        <w:rPr>
          <w:rFonts w:ascii="Times New Roman" w:hAnsi="Times New Roman" w:cs="Times New Roman"/>
          <w:b/>
          <w:bCs/>
          <w:kern w:val="36"/>
          <w:sz w:val="24"/>
          <w:szCs w:val="24"/>
        </w:rPr>
        <w:t xml:space="preserve">февраля </w:t>
      </w:r>
      <w:r w:rsidR="008C1068">
        <w:rPr>
          <w:rFonts w:ascii="Times New Roman" w:hAnsi="Times New Roman" w:cs="Times New Roman"/>
          <w:b/>
          <w:bCs/>
          <w:kern w:val="36"/>
          <w:sz w:val="24"/>
          <w:szCs w:val="24"/>
        </w:rPr>
        <w:t xml:space="preserve">2016 </w:t>
      </w:r>
      <w:r w:rsidR="008C1068" w:rsidRPr="00F36B09">
        <w:rPr>
          <w:rFonts w:ascii="Times New Roman" w:hAnsi="Times New Roman" w:cs="Times New Roman"/>
          <w:b/>
          <w:bCs/>
          <w:kern w:val="36"/>
          <w:sz w:val="24"/>
          <w:szCs w:val="24"/>
        </w:rPr>
        <w:t>года</w:t>
      </w:r>
    </w:p>
    <w:p w14:paraId="72CCDE2D" w14:textId="77777777" w:rsidR="008C1068" w:rsidRDefault="00C63C33" w:rsidP="008D6FA1">
      <w:pPr>
        <w:spacing w:after="120"/>
        <w:jc w:val="center"/>
        <w:rPr>
          <w:rFonts w:ascii="Times New Roman" w:hAnsi="Times New Roman" w:cs="Times New Roman"/>
          <w:b/>
          <w:sz w:val="24"/>
          <w:szCs w:val="24"/>
        </w:rPr>
      </w:pPr>
      <w:r w:rsidRPr="00F36B09">
        <w:rPr>
          <w:rFonts w:ascii="Times New Roman" w:hAnsi="Times New Roman" w:cs="Times New Roman"/>
          <w:b/>
          <w:sz w:val="24"/>
          <w:szCs w:val="24"/>
        </w:rPr>
        <w:t>г. Москва,</w:t>
      </w:r>
      <w:r w:rsidR="00261F4C" w:rsidRPr="00F36B09">
        <w:rPr>
          <w:rFonts w:ascii="Times New Roman" w:hAnsi="Times New Roman" w:cs="Times New Roman"/>
          <w:b/>
          <w:sz w:val="24"/>
          <w:szCs w:val="24"/>
        </w:rPr>
        <w:t xml:space="preserve"> </w:t>
      </w:r>
    </w:p>
    <w:p w14:paraId="37FF5AB8" w14:textId="542F256C" w:rsidR="00C63C33" w:rsidRDefault="008C1068" w:rsidP="008D6FA1">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16 февраля - </w:t>
      </w:r>
      <w:r w:rsidR="00380E41">
        <w:rPr>
          <w:rFonts w:ascii="Times New Roman" w:hAnsi="Times New Roman" w:cs="Times New Roman"/>
          <w:b/>
          <w:sz w:val="24"/>
          <w:szCs w:val="24"/>
        </w:rPr>
        <w:t xml:space="preserve">ТПП РФ, </w:t>
      </w:r>
      <w:r>
        <w:rPr>
          <w:rFonts w:ascii="Times New Roman" w:hAnsi="Times New Roman" w:cs="Times New Roman"/>
          <w:b/>
          <w:sz w:val="24"/>
          <w:szCs w:val="24"/>
        </w:rPr>
        <w:br/>
        <w:t xml:space="preserve">17-18 февраля - </w:t>
      </w:r>
      <w:r w:rsidR="00C63C33" w:rsidRPr="00F36B09">
        <w:rPr>
          <w:rFonts w:ascii="Times New Roman" w:hAnsi="Times New Roman" w:cs="Times New Roman"/>
          <w:b/>
          <w:bCs/>
          <w:sz w:val="24"/>
          <w:szCs w:val="24"/>
        </w:rPr>
        <w:t xml:space="preserve">Выставочный комплекс </w:t>
      </w:r>
      <w:r w:rsidR="00380E41">
        <w:rPr>
          <w:rFonts w:ascii="Times New Roman" w:hAnsi="Times New Roman" w:cs="Times New Roman"/>
          <w:b/>
          <w:sz w:val="24"/>
          <w:szCs w:val="24"/>
        </w:rPr>
        <w:t>Гостиный Двор</w:t>
      </w:r>
    </w:p>
    <w:p w14:paraId="5A481D1C" w14:textId="4951A30F" w:rsidR="009647E2" w:rsidRPr="00F36B09" w:rsidRDefault="009647E2" w:rsidP="008C1068">
      <w:pPr>
        <w:spacing w:after="120"/>
        <w:rPr>
          <w:rFonts w:ascii="Times New Roman" w:hAnsi="Times New Roman" w:cs="Times New Roman"/>
          <w:b/>
          <w:sz w:val="24"/>
          <w:szCs w:val="24"/>
        </w:rPr>
      </w:pPr>
    </w:p>
    <w:tbl>
      <w:tblPr>
        <w:tblW w:w="98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8100"/>
      </w:tblGrid>
      <w:tr w:rsidR="00411840" w:rsidRPr="00EA3C93" w14:paraId="6CCA8FF2" w14:textId="77777777" w:rsidTr="00D937C6">
        <w:trPr>
          <w:trHeight w:val="533"/>
        </w:trPr>
        <w:tc>
          <w:tcPr>
            <w:tcW w:w="1755" w:type="dxa"/>
          </w:tcPr>
          <w:p w14:paraId="57E5A669" w14:textId="000134C2" w:rsidR="00411840" w:rsidRDefault="008C1068" w:rsidP="0093282B">
            <w:pPr>
              <w:rPr>
                <w:rFonts w:ascii="Times New Roman" w:hAnsi="Times New Roman" w:cs="Times New Roman"/>
                <w:sz w:val="24"/>
                <w:szCs w:val="24"/>
              </w:rPr>
            </w:pPr>
            <w:r>
              <w:rPr>
                <w:rFonts w:ascii="Times New Roman" w:hAnsi="Times New Roman" w:cs="Times New Roman"/>
                <w:b/>
                <w:sz w:val="24"/>
                <w:szCs w:val="24"/>
              </w:rPr>
              <w:t>16 февраля</w:t>
            </w:r>
          </w:p>
          <w:p w14:paraId="1B9193F7" w14:textId="765D0AFC" w:rsidR="0093282B" w:rsidRPr="00585B05" w:rsidRDefault="0093282B" w:rsidP="0093282B">
            <w:pPr>
              <w:rPr>
                <w:rFonts w:ascii="Times New Roman" w:hAnsi="Times New Roman" w:cs="Times New Roman"/>
                <w:sz w:val="24"/>
                <w:szCs w:val="24"/>
              </w:rPr>
            </w:pPr>
          </w:p>
        </w:tc>
        <w:tc>
          <w:tcPr>
            <w:tcW w:w="8100" w:type="dxa"/>
          </w:tcPr>
          <w:p w14:paraId="3AE62793" w14:textId="77777777" w:rsidR="00411840" w:rsidRPr="008542E0" w:rsidRDefault="00411840" w:rsidP="00AF6689">
            <w:pPr>
              <w:jc w:val="both"/>
              <w:rPr>
                <w:rFonts w:ascii="Times New Roman" w:hAnsi="Times New Roman" w:cs="Times New Roman"/>
                <w:b/>
                <w:bCs/>
                <w:sz w:val="24"/>
                <w:szCs w:val="24"/>
                <w:u w:val="single"/>
              </w:rPr>
            </w:pPr>
            <w:r w:rsidRPr="008542E0">
              <w:rPr>
                <w:rFonts w:ascii="Times New Roman" w:hAnsi="Times New Roman" w:cs="Times New Roman"/>
                <w:b/>
                <w:bCs/>
                <w:sz w:val="24"/>
                <w:szCs w:val="24"/>
                <w:u w:val="single"/>
              </w:rPr>
              <w:t>Конференция «Металл в строительстве»</w:t>
            </w:r>
          </w:p>
          <w:p w14:paraId="2A88F8C3" w14:textId="77777777" w:rsidR="00193969" w:rsidRPr="00106208" w:rsidRDefault="00193969" w:rsidP="00193969">
            <w:pPr>
              <w:jc w:val="both"/>
              <w:rPr>
                <w:rFonts w:ascii="Times New Roman" w:hAnsi="Times New Roman" w:cs="Times New Roman"/>
                <w:bCs/>
                <w:sz w:val="24"/>
                <w:szCs w:val="24"/>
              </w:rPr>
            </w:pPr>
          </w:p>
          <w:p w14:paraId="63BC19D1" w14:textId="443CCE20" w:rsidR="00193969" w:rsidRDefault="00193969" w:rsidP="00193969">
            <w:pPr>
              <w:jc w:val="both"/>
              <w:rPr>
                <w:rFonts w:ascii="Times New Roman" w:hAnsi="Times New Roman" w:cs="Times New Roman"/>
                <w:bCs/>
                <w:sz w:val="24"/>
                <w:szCs w:val="24"/>
              </w:rPr>
            </w:pPr>
            <w:r w:rsidRPr="00106208">
              <w:rPr>
                <w:rFonts w:ascii="Times New Roman" w:hAnsi="Times New Roman" w:cs="Times New Roman"/>
                <w:bCs/>
                <w:sz w:val="24"/>
                <w:szCs w:val="24"/>
              </w:rPr>
              <w:t xml:space="preserve">Организатор: Ассоциация ВАМС, АСР, Союз проектировщиков </w:t>
            </w:r>
            <w:r w:rsidR="008C1068" w:rsidRPr="00106208">
              <w:rPr>
                <w:rFonts w:ascii="Times New Roman" w:hAnsi="Times New Roman" w:cs="Times New Roman"/>
                <w:bCs/>
                <w:sz w:val="24"/>
                <w:szCs w:val="24"/>
              </w:rPr>
              <w:t xml:space="preserve">РФ, </w:t>
            </w:r>
            <w:r w:rsidR="008C1068">
              <w:rPr>
                <w:rFonts w:ascii="Times New Roman" w:hAnsi="Times New Roman" w:cs="Times New Roman"/>
                <w:bCs/>
                <w:sz w:val="24"/>
                <w:szCs w:val="24"/>
              </w:rPr>
              <w:t>РСС</w:t>
            </w:r>
            <w:r w:rsidR="00231CE4">
              <w:rPr>
                <w:rFonts w:ascii="Times New Roman" w:hAnsi="Times New Roman" w:cs="Times New Roman"/>
                <w:bCs/>
                <w:sz w:val="24"/>
                <w:szCs w:val="24"/>
              </w:rPr>
              <w:t xml:space="preserve">, </w:t>
            </w:r>
            <w:r w:rsidRPr="00106208">
              <w:rPr>
                <w:rFonts w:ascii="Times New Roman" w:hAnsi="Times New Roman" w:cs="Times New Roman"/>
                <w:bCs/>
                <w:sz w:val="24"/>
                <w:szCs w:val="24"/>
              </w:rPr>
              <w:t>АСКОМ</w:t>
            </w:r>
          </w:p>
          <w:p w14:paraId="573A69E8" w14:textId="72A665BC" w:rsidR="007049C2" w:rsidRPr="00106208" w:rsidRDefault="007049C2" w:rsidP="00193969">
            <w:pPr>
              <w:jc w:val="both"/>
              <w:rPr>
                <w:rFonts w:ascii="Times New Roman" w:hAnsi="Times New Roman" w:cs="Times New Roman"/>
                <w:bCs/>
                <w:sz w:val="24"/>
                <w:szCs w:val="24"/>
              </w:rPr>
            </w:pPr>
            <w:r>
              <w:rPr>
                <w:rFonts w:ascii="Times New Roman" w:hAnsi="Times New Roman" w:cs="Times New Roman"/>
                <w:bCs/>
                <w:sz w:val="24"/>
                <w:szCs w:val="24"/>
              </w:rPr>
              <w:t xml:space="preserve">Поддержка: Минстрой РФ, </w:t>
            </w:r>
            <w:r w:rsidR="00B77BC4">
              <w:rPr>
                <w:rFonts w:ascii="Times New Roman" w:hAnsi="Times New Roman" w:cs="Times New Roman"/>
                <w:bCs/>
                <w:sz w:val="24"/>
                <w:szCs w:val="24"/>
              </w:rPr>
              <w:t>профильный комитет Госдумы РФ, ТПП РФ, НОСТРОЙ.</w:t>
            </w:r>
          </w:p>
          <w:p w14:paraId="423763FB" w14:textId="77777777" w:rsidR="00193969" w:rsidRPr="00106208" w:rsidRDefault="00193969" w:rsidP="00193969">
            <w:pPr>
              <w:jc w:val="both"/>
              <w:rPr>
                <w:rFonts w:ascii="Times New Roman" w:hAnsi="Times New Roman" w:cs="Times New Roman"/>
                <w:bCs/>
                <w:sz w:val="24"/>
                <w:szCs w:val="24"/>
              </w:rPr>
            </w:pPr>
            <w:r w:rsidRPr="00106208">
              <w:rPr>
                <w:rFonts w:ascii="Times New Roman" w:hAnsi="Times New Roman" w:cs="Times New Roman"/>
                <w:bCs/>
                <w:sz w:val="24"/>
                <w:szCs w:val="24"/>
              </w:rPr>
              <w:t xml:space="preserve">Модератор: </w:t>
            </w:r>
          </w:p>
          <w:p w14:paraId="62037417" w14:textId="58433D14" w:rsidR="00193969" w:rsidRPr="00106208" w:rsidRDefault="0021303D" w:rsidP="00193969">
            <w:pPr>
              <w:jc w:val="both"/>
              <w:rPr>
                <w:rFonts w:ascii="Times New Roman" w:hAnsi="Times New Roman" w:cs="Times New Roman"/>
                <w:bCs/>
                <w:sz w:val="24"/>
                <w:szCs w:val="24"/>
              </w:rPr>
            </w:pPr>
            <w:r w:rsidRPr="00106208">
              <w:rPr>
                <w:rFonts w:ascii="Times New Roman" w:hAnsi="Times New Roman" w:cs="Times New Roman"/>
                <w:bCs/>
                <w:sz w:val="24"/>
                <w:szCs w:val="24"/>
              </w:rPr>
              <w:t>Елисеев Юрий Николаевич, Президент Ассоциации ВАМС</w:t>
            </w:r>
            <w:r w:rsidR="00193969" w:rsidRPr="00106208">
              <w:rPr>
                <w:rFonts w:ascii="Times New Roman" w:hAnsi="Times New Roman" w:cs="Times New Roman"/>
                <w:bCs/>
                <w:sz w:val="24"/>
                <w:szCs w:val="24"/>
              </w:rPr>
              <w:t xml:space="preserve">, </w:t>
            </w:r>
            <w:r>
              <w:rPr>
                <w:rFonts w:ascii="Times New Roman" w:hAnsi="Times New Roman" w:cs="Times New Roman"/>
                <w:bCs/>
                <w:sz w:val="24"/>
                <w:szCs w:val="24"/>
              </w:rPr>
              <w:t>Почетный</w:t>
            </w:r>
            <w:r w:rsidR="00193969" w:rsidRPr="00106208">
              <w:rPr>
                <w:rFonts w:ascii="Times New Roman" w:hAnsi="Times New Roman" w:cs="Times New Roman"/>
                <w:bCs/>
                <w:sz w:val="24"/>
                <w:szCs w:val="24"/>
              </w:rPr>
              <w:t xml:space="preserve"> строитель России</w:t>
            </w:r>
          </w:p>
          <w:p w14:paraId="39898360" w14:textId="77777777" w:rsidR="00193969" w:rsidRPr="00106208" w:rsidRDefault="00193969" w:rsidP="00193969">
            <w:pPr>
              <w:jc w:val="both"/>
              <w:rPr>
                <w:rFonts w:ascii="Times New Roman" w:hAnsi="Times New Roman" w:cs="Times New Roman"/>
                <w:bCs/>
                <w:sz w:val="24"/>
                <w:szCs w:val="24"/>
              </w:rPr>
            </w:pPr>
          </w:p>
          <w:p w14:paraId="6B81DEBA" w14:textId="4C2A5F95" w:rsidR="00193969" w:rsidRPr="00106208" w:rsidRDefault="00193969" w:rsidP="00193969">
            <w:pPr>
              <w:jc w:val="both"/>
              <w:rPr>
                <w:rFonts w:ascii="Times New Roman" w:hAnsi="Times New Roman" w:cs="Times New Roman"/>
                <w:bCs/>
                <w:sz w:val="24"/>
                <w:szCs w:val="24"/>
              </w:rPr>
            </w:pPr>
            <w:r w:rsidRPr="00106208">
              <w:rPr>
                <w:rFonts w:ascii="Times New Roman" w:hAnsi="Times New Roman" w:cs="Times New Roman"/>
                <w:bCs/>
                <w:sz w:val="24"/>
                <w:szCs w:val="24"/>
              </w:rPr>
              <w:t>Сомодератор:</w:t>
            </w:r>
            <w:r w:rsidR="0021303D">
              <w:rPr>
                <w:rFonts w:ascii="Times New Roman" w:hAnsi="Times New Roman" w:cs="Times New Roman"/>
                <w:bCs/>
                <w:sz w:val="24"/>
                <w:szCs w:val="24"/>
              </w:rPr>
              <w:t xml:space="preserve"> Дорофеев Анатолий Павлович, </w:t>
            </w:r>
            <w:r w:rsidR="00463FEF">
              <w:rPr>
                <w:rFonts w:ascii="Times New Roman" w:hAnsi="Times New Roman" w:cs="Times New Roman"/>
                <w:bCs/>
                <w:sz w:val="24"/>
                <w:szCs w:val="24"/>
              </w:rPr>
              <w:t>Генеральный директор АСКОМ, Почетный</w:t>
            </w:r>
            <w:r w:rsidR="004B115C">
              <w:rPr>
                <w:rFonts w:ascii="Times New Roman" w:hAnsi="Times New Roman" w:cs="Times New Roman"/>
                <w:bCs/>
                <w:sz w:val="24"/>
                <w:szCs w:val="24"/>
              </w:rPr>
              <w:t xml:space="preserve"> строитель России</w:t>
            </w:r>
          </w:p>
          <w:p w14:paraId="1D980A29" w14:textId="75812BA3" w:rsidR="00411840" w:rsidRPr="00482615" w:rsidRDefault="00411840" w:rsidP="00482615">
            <w:pPr>
              <w:rPr>
                <w:rFonts w:ascii="Times New Roman" w:hAnsi="Times New Roman"/>
                <w:bCs/>
              </w:rPr>
            </w:pPr>
          </w:p>
        </w:tc>
      </w:tr>
      <w:tr w:rsidR="00482615" w:rsidRPr="00EA3C93" w14:paraId="21F7654D" w14:textId="77777777" w:rsidTr="00D937C6">
        <w:trPr>
          <w:trHeight w:val="533"/>
        </w:trPr>
        <w:tc>
          <w:tcPr>
            <w:tcW w:w="1755" w:type="dxa"/>
          </w:tcPr>
          <w:p w14:paraId="3BC1223B" w14:textId="1906D713" w:rsidR="00482615" w:rsidRPr="00E1477B" w:rsidRDefault="00E1477B" w:rsidP="008542E0">
            <w:pPr>
              <w:rPr>
                <w:rFonts w:ascii="Times New Roman" w:hAnsi="Times New Roman" w:cs="Times New Roman"/>
                <w:sz w:val="24"/>
                <w:szCs w:val="24"/>
              </w:rPr>
            </w:pPr>
            <w:r>
              <w:rPr>
                <w:rFonts w:ascii="Times New Roman" w:hAnsi="Times New Roman" w:cs="Times New Roman"/>
                <w:sz w:val="24"/>
                <w:szCs w:val="24"/>
              </w:rPr>
              <w:t xml:space="preserve">   </w:t>
            </w:r>
            <w:r w:rsidR="00E73010" w:rsidRPr="00E1477B">
              <w:rPr>
                <w:rFonts w:ascii="Times New Roman" w:hAnsi="Times New Roman" w:cs="Times New Roman"/>
                <w:sz w:val="24"/>
                <w:szCs w:val="24"/>
              </w:rPr>
              <w:t>9.30</w:t>
            </w:r>
            <w:r>
              <w:rPr>
                <w:rFonts w:ascii="Times New Roman" w:hAnsi="Times New Roman" w:cs="Times New Roman"/>
                <w:sz w:val="24"/>
                <w:szCs w:val="24"/>
              </w:rPr>
              <w:t xml:space="preserve"> –</w:t>
            </w:r>
            <w:r w:rsidR="00E73010" w:rsidRPr="00E1477B">
              <w:rPr>
                <w:rFonts w:ascii="Times New Roman" w:hAnsi="Times New Roman" w:cs="Times New Roman"/>
                <w:sz w:val="24"/>
                <w:szCs w:val="24"/>
              </w:rPr>
              <w:t>10.30</w:t>
            </w:r>
          </w:p>
          <w:p w14:paraId="7B4B0E31" w14:textId="77777777" w:rsidR="00E15507" w:rsidRPr="00E1477B" w:rsidRDefault="00E15507" w:rsidP="008542E0">
            <w:pPr>
              <w:rPr>
                <w:rFonts w:ascii="Times New Roman" w:hAnsi="Times New Roman" w:cs="Times New Roman"/>
                <w:sz w:val="24"/>
                <w:szCs w:val="24"/>
              </w:rPr>
            </w:pPr>
          </w:p>
          <w:p w14:paraId="611B3E53" w14:textId="3675A7AE" w:rsidR="00E15507" w:rsidRPr="00E1477B" w:rsidRDefault="00E1477B" w:rsidP="008542E0">
            <w:pPr>
              <w:rPr>
                <w:rFonts w:ascii="Times New Roman" w:hAnsi="Times New Roman" w:cs="Times New Roman"/>
                <w:sz w:val="24"/>
                <w:szCs w:val="24"/>
              </w:rPr>
            </w:pPr>
            <w:r>
              <w:rPr>
                <w:rFonts w:ascii="Times New Roman" w:hAnsi="Times New Roman" w:cs="Times New Roman"/>
                <w:sz w:val="24"/>
                <w:szCs w:val="24"/>
              </w:rPr>
              <w:t xml:space="preserve"> </w:t>
            </w:r>
            <w:r w:rsidR="00BB3143" w:rsidRPr="00E1477B">
              <w:rPr>
                <w:rFonts w:ascii="Times New Roman" w:hAnsi="Times New Roman" w:cs="Times New Roman"/>
                <w:sz w:val="24"/>
                <w:szCs w:val="24"/>
              </w:rPr>
              <w:t>10.30</w:t>
            </w:r>
            <w:r>
              <w:rPr>
                <w:rFonts w:ascii="Times New Roman" w:hAnsi="Times New Roman" w:cs="Times New Roman"/>
                <w:sz w:val="24"/>
                <w:szCs w:val="24"/>
              </w:rPr>
              <w:t xml:space="preserve"> – </w:t>
            </w:r>
            <w:r w:rsidR="00BB3143" w:rsidRPr="00E1477B">
              <w:rPr>
                <w:rFonts w:ascii="Times New Roman" w:hAnsi="Times New Roman" w:cs="Times New Roman"/>
                <w:sz w:val="24"/>
                <w:szCs w:val="24"/>
              </w:rPr>
              <w:t>11.00</w:t>
            </w:r>
          </w:p>
          <w:p w14:paraId="6D32D9E1" w14:textId="77777777" w:rsidR="00CA0CBE" w:rsidRPr="00E1477B" w:rsidRDefault="00CA0CBE" w:rsidP="008542E0">
            <w:pPr>
              <w:rPr>
                <w:rFonts w:ascii="Times New Roman" w:hAnsi="Times New Roman" w:cs="Times New Roman"/>
                <w:sz w:val="24"/>
                <w:szCs w:val="24"/>
              </w:rPr>
            </w:pPr>
          </w:p>
          <w:p w14:paraId="52DD83E0" w14:textId="77777777" w:rsidR="00CA0CBE" w:rsidRPr="00E1477B" w:rsidRDefault="00CA0CBE" w:rsidP="008542E0">
            <w:pPr>
              <w:rPr>
                <w:rFonts w:ascii="Times New Roman" w:hAnsi="Times New Roman" w:cs="Times New Roman"/>
                <w:sz w:val="24"/>
                <w:szCs w:val="24"/>
              </w:rPr>
            </w:pPr>
          </w:p>
          <w:p w14:paraId="1718FB06" w14:textId="77777777" w:rsidR="00CA0CBE" w:rsidRPr="00E1477B" w:rsidRDefault="00CA0CBE" w:rsidP="008542E0">
            <w:pPr>
              <w:rPr>
                <w:rFonts w:ascii="Times New Roman" w:hAnsi="Times New Roman" w:cs="Times New Roman"/>
                <w:sz w:val="24"/>
                <w:szCs w:val="24"/>
              </w:rPr>
            </w:pPr>
          </w:p>
          <w:p w14:paraId="3462D612" w14:textId="77777777" w:rsidR="00CA0CBE" w:rsidRPr="00E1477B" w:rsidRDefault="00CA0CBE" w:rsidP="008542E0">
            <w:pPr>
              <w:rPr>
                <w:rFonts w:ascii="Times New Roman" w:hAnsi="Times New Roman" w:cs="Times New Roman"/>
                <w:sz w:val="24"/>
                <w:szCs w:val="24"/>
              </w:rPr>
            </w:pPr>
          </w:p>
          <w:p w14:paraId="4EBB2F8E" w14:textId="77777777" w:rsidR="00CA0CBE" w:rsidRPr="00E1477B" w:rsidRDefault="00CA0CBE" w:rsidP="008542E0">
            <w:pPr>
              <w:rPr>
                <w:rFonts w:ascii="Times New Roman" w:hAnsi="Times New Roman" w:cs="Times New Roman"/>
                <w:sz w:val="24"/>
                <w:szCs w:val="24"/>
              </w:rPr>
            </w:pPr>
          </w:p>
          <w:p w14:paraId="19B27B2E" w14:textId="77777777" w:rsidR="00CA0CBE" w:rsidRPr="00E1477B" w:rsidRDefault="00CA0CBE" w:rsidP="008542E0">
            <w:pPr>
              <w:rPr>
                <w:rFonts w:ascii="Times New Roman" w:hAnsi="Times New Roman" w:cs="Times New Roman"/>
                <w:sz w:val="24"/>
                <w:szCs w:val="24"/>
              </w:rPr>
            </w:pPr>
          </w:p>
          <w:p w14:paraId="6F2C4EFA" w14:textId="77777777" w:rsidR="00CA0CBE" w:rsidRPr="00E1477B" w:rsidRDefault="00CA0CBE" w:rsidP="008542E0">
            <w:pPr>
              <w:rPr>
                <w:rFonts w:ascii="Times New Roman" w:hAnsi="Times New Roman" w:cs="Times New Roman"/>
                <w:sz w:val="24"/>
                <w:szCs w:val="24"/>
              </w:rPr>
            </w:pPr>
          </w:p>
          <w:p w14:paraId="077C4AC3" w14:textId="77777777" w:rsidR="00E1477B" w:rsidRDefault="00E1477B" w:rsidP="008542E0">
            <w:pPr>
              <w:rPr>
                <w:rFonts w:ascii="Times New Roman" w:hAnsi="Times New Roman" w:cs="Times New Roman"/>
                <w:sz w:val="24"/>
                <w:szCs w:val="24"/>
              </w:rPr>
            </w:pPr>
          </w:p>
          <w:p w14:paraId="551112E9" w14:textId="77777777" w:rsidR="00346BCE" w:rsidRDefault="00346BCE" w:rsidP="00E1477B">
            <w:pPr>
              <w:rPr>
                <w:rFonts w:ascii="Times New Roman" w:hAnsi="Times New Roman" w:cs="Times New Roman"/>
                <w:sz w:val="24"/>
                <w:szCs w:val="24"/>
              </w:rPr>
            </w:pPr>
          </w:p>
          <w:p w14:paraId="0B0F5FB8" w14:textId="77777777" w:rsidR="00346BCE" w:rsidRDefault="00346BCE" w:rsidP="00E1477B">
            <w:pPr>
              <w:rPr>
                <w:rFonts w:ascii="Times New Roman" w:hAnsi="Times New Roman" w:cs="Times New Roman"/>
                <w:sz w:val="24"/>
                <w:szCs w:val="24"/>
              </w:rPr>
            </w:pPr>
          </w:p>
          <w:p w14:paraId="55C88E6C" w14:textId="55006E9A" w:rsidR="00CA0CBE" w:rsidRPr="00E1477B" w:rsidRDefault="00062AD4" w:rsidP="000E11CF">
            <w:pPr>
              <w:rPr>
                <w:rFonts w:ascii="Times New Roman" w:hAnsi="Times New Roman" w:cs="Times New Roman"/>
                <w:sz w:val="24"/>
                <w:szCs w:val="24"/>
              </w:rPr>
            </w:pPr>
            <w:r w:rsidRPr="00E1477B">
              <w:rPr>
                <w:rFonts w:ascii="Times New Roman" w:hAnsi="Times New Roman" w:cs="Times New Roman"/>
                <w:sz w:val="24"/>
                <w:szCs w:val="24"/>
              </w:rPr>
              <w:t>11</w:t>
            </w:r>
            <w:r w:rsidR="00E1477B">
              <w:rPr>
                <w:rFonts w:ascii="Times New Roman" w:hAnsi="Times New Roman" w:cs="Times New Roman"/>
                <w:sz w:val="24"/>
                <w:szCs w:val="24"/>
              </w:rPr>
              <w:t>.</w:t>
            </w:r>
            <w:r w:rsidRPr="00E1477B">
              <w:rPr>
                <w:rFonts w:ascii="Times New Roman" w:hAnsi="Times New Roman" w:cs="Times New Roman"/>
                <w:sz w:val="24"/>
                <w:szCs w:val="24"/>
              </w:rPr>
              <w:t>00</w:t>
            </w:r>
            <w:r w:rsidR="00E1477B">
              <w:rPr>
                <w:rFonts w:ascii="Times New Roman" w:hAnsi="Times New Roman" w:cs="Times New Roman"/>
                <w:sz w:val="24"/>
                <w:szCs w:val="24"/>
              </w:rPr>
              <w:t xml:space="preserve"> – 1</w:t>
            </w:r>
            <w:r w:rsidR="000E11CF">
              <w:rPr>
                <w:rFonts w:ascii="Times New Roman" w:hAnsi="Times New Roman" w:cs="Times New Roman"/>
                <w:sz w:val="24"/>
                <w:szCs w:val="24"/>
                <w:lang w:val="en-US"/>
              </w:rPr>
              <w:t>4</w:t>
            </w:r>
            <w:r w:rsidR="00E1477B">
              <w:rPr>
                <w:rFonts w:ascii="Times New Roman" w:hAnsi="Times New Roman" w:cs="Times New Roman"/>
                <w:sz w:val="24"/>
                <w:szCs w:val="24"/>
              </w:rPr>
              <w:t>.00</w:t>
            </w:r>
          </w:p>
        </w:tc>
        <w:tc>
          <w:tcPr>
            <w:tcW w:w="8100" w:type="dxa"/>
          </w:tcPr>
          <w:p w14:paraId="4953D0FF" w14:textId="368136FC" w:rsidR="00442D15" w:rsidRDefault="00E15507" w:rsidP="00482615">
            <w:pPr>
              <w:spacing w:after="120"/>
              <w:jc w:val="both"/>
              <w:rPr>
                <w:rFonts w:ascii="Times New Roman" w:hAnsi="Times New Roman" w:cs="Times New Roman"/>
                <w:b/>
                <w:bCs/>
                <w:sz w:val="24"/>
                <w:szCs w:val="24"/>
              </w:rPr>
            </w:pPr>
            <w:r>
              <w:rPr>
                <w:rFonts w:ascii="Times New Roman" w:hAnsi="Times New Roman" w:cs="Times New Roman"/>
                <w:b/>
                <w:bCs/>
                <w:sz w:val="24"/>
                <w:szCs w:val="24"/>
              </w:rPr>
              <w:t>Регистрация участников конференции</w:t>
            </w:r>
          </w:p>
          <w:p w14:paraId="7F3C4011" w14:textId="3253D746" w:rsidR="00482615" w:rsidRPr="008542E0" w:rsidRDefault="00482615" w:rsidP="00482615">
            <w:pPr>
              <w:spacing w:after="120"/>
              <w:jc w:val="both"/>
              <w:rPr>
                <w:rFonts w:ascii="Times New Roman" w:hAnsi="Times New Roman" w:cs="Times New Roman"/>
                <w:b/>
                <w:bCs/>
                <w:sz w:val="24"/>
                <w:szCs w:val="24"/>
              </w:rPr>
            </w:pPr>
            <w:r w:rsidRPr="008542E0">
              <w:rPr>
                <w:rFonts w:ascii="Times New Roman" w:hAnsi="Times New Roman" w:cs="Times New Roman"/>
                <w:b/>
                <w:bCs/>
                <w:sz w:val="24"/>
                <w:szCs w:val="24"/>
              </w:rPr>
              <w:t>Сессия 1.</w:t>
            </w:r>
            <w:r w:rsidRPr="00106208">
              <w:rPr>
                <w:rFonts w:ascii="Times New Roman" w:hAnsi="Times New Roman" w:cs="Times New Roman"/>
                <w:bCs/>
                <w:sz w:val="24"/>
                <w:szCs w:val="24"/>
              </w:rPr>
              <w:t xml:space="preserve"> </w:t>
            </w:r>
            <w:r w:rsidRPr="008542E0">
              <w:rPr>
                <w:rFonts w:ascii="Times New Roman" w:hAnsi="Times New Roman" w:cs="Times New Roman"/>
                <w:b/>
                <w:bCs/>
                <w:sz w:val="24"/>
                <w:szCs w:val="24"/>
                <w:u w:val="single"/>
              </w:rPr>
              <w:t>Проблемы и пути решения технического нормирования в метал</w:t>
            </w:r>
            <w:r w:rsidR="00397009">
              <w:rPr>
                <w:rFonts w:ascii="Times New Roman" w:hAnsi="Times New Roman" w:cs="Times New Roman"/>
                <w:b/>
                <w:bCs/>
                <w:sz w:val="24"/>
                <w:szCs w:val="24"/>
                <w:u w:val="single"/>
              </w:rPr>
              <w:t>лостроительной индустрии</w:t>
            </w:r>
          </w:p>
          <w:p w14:paraId="233CAA7F" w14:textId="53D1379A" w:rsidR="00504AC6" w:rsidRDefault="00504AC6" w:rsidP="00482615">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Приветствие </w:t>
            </w:r>
            <w:r w:rsidR="009145CC">
              <w:rPr>
                <w:rFonts w:ascii="Times New Roman" w:hAnsi="Times New Roman" w:cs="Times New Roman"/>
                <w:bCs/>
                <w:sz w:val="24"/>
                <w:szCs w:val="24"/>
              </w:rPr>
              <w:t>представителя Минстроя</w:t>
            </w:r>
            <w:r>
              <w:rPr>
                <w:rFonts w:ascii="Times New Roman" w:hAnsi="Times New Roman" w:cs="Times New Roman"/>
                <w:bCs/>
                <w:sz w:val="24"/>
                <w:szCs w:val="24"/>
              </w:rPr>
              <w:t xml:space="preserve"> РФ </w:t>
            </w:r>
          </w:p>
          <w:p w14:paraId="508AFE8E" w14:textId="675A42FA" w:rsidR="00E77452" w:rsidRPr="00E77452" w:rsidRDefault="00835DC5" w:rsidP="00482615">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Приветствие </w:t>
            </w:r>
            <w:r w:rsidR="00132274">
              <w:rPr>
                <w:rFonts w:ascii="Times New Roman" w:hAnsi="Times New Roman" w:cs="Times New Roman"/>
                <w:bCs/>
                <w:sz w:val="24"/>
                <w:szCs w:val="24"/>
              </w:rPr>
              <w:t>Ба</w:t>
            </w:r>
            <w:r w:rsidR="00E1477B">
              <w:rPr>
                <w:rFonts w:ascii="Times New Roman" w:hAnsi="Times New Roman" w:cs="Times New Roman"/>
                <w:bCs/>
                <w:sz w:val="24"/>
                <w:szCs w:val="24"/>
                <w:lang w:val="en-US"/>
              </w:rPr>
              <w:t>c</w:t>
            </w:r>
            <w:r w:rsidR="00132274">
              <w:rPr>
                <w:rFonts w:ascii="Times New Roman" w:hAnsi="Times New Roman" w:cs="Times New Roman"/>
                <w:bCs/>
                <w:sz w:val="24"/>
                <w:szCs w:val="24"/>
              </w:rPr>
              <w:t>ина</w:t>
            </w:r>
            <w:r w:rsidR="00E77452">
              <w:rPr>
                <w:rFonts w:ascii="Times New Roman" w:hAnsi="Times New Roman" w:cs="Times New Roman"/>
                <w:bCs/>
                <w:sz w:val="24"/>
                <w:szCs w:val="24"/>
              </w:rPr>
              <w:t xml:space="preserve"> Е.В.</w:t>
            </w:r>
            <w:r w:rsidR="00132274">
              <w:rPr>
                <w:rFonts w:ascii="Times New Roman" w:hAnsi="Times New Roman" w:cs="Times New Roman"/>
                <w:bCs/>
                <w:sz w:val="24"/>
                <w:szCs w:val="24"/>
              </w:rPr>
              <w:t>, Председателя</w:t>
            </w:r>
            <w:r w:rsidR="00346BCE">
              <w:rPr>
                <w:rFonts w:ascii="Times New Roman" w:hAnsi="Times New Roman" w:cs="Times New Roman"/>
                <w:bCs/>
                <w:sz w:val="24"/>
                <w:szCs w:val="24"/>
              </w:rPr>
              <w:t xml:space="preserve"> </w:t>
            </w:r>
            <w:r w:rsidR="00346BCE">
              <w:rPr>
                <w:rFonts w:ascii="Times New Roman" w:hAnsi="Times New Roman" w:cs="Times New Roman"/>
                <w:color w:val="000000"/>
                <w:sz w:val="24"/>
                <w:szCs w:val="24"/>
              </w:rPr>
              <w:t>комитета по предпринимательству в сфере строительства ТПП РФ</w:t>
            </w:r>
            <w:r w:rsidR="00132274">
              <w:rPr>
                <w:rFonts w:ascii="Times New Roman" w:hAnsi="Times New Roman" w:cs="Times New Roman"/>
                <w:bCs/>
                <w:sz w:val="24"/>
                <w:szCs w:val="24"/>
              </w:rPr>
              <w:t xml:space="preserve">. </w:t>
            </w:r>
          </w:p>
          <w:p w14:paraId="008902AC" w14:textId="11C04D57" w:rsidR="001D1BF3" w:rsidRDefault="00E77452" w:rsidP="00482615">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Приветствие Яковлева В.А., </w:t>
            </w:r>
            <w:r w:rsidR="003A6CFA" w:rsidRPr="003A6CFA">
              <w:rPr>
                <w:rFonts w:ascii="Times New Roman" w:hAnsi="Times New Roman" w:cs="Times New Roman"/>
                <w:bCs/>
                <w:sz w:val="24"/>
                <w:szCs w:val="24"/>
              </w:rPr>
              <w:t>Президент Российского союза строителей</w:t>
            </w:r>
            <w:r w:rsidR="00132274">
              <w:rPr>
                <w:rFonts w:ascii="Times New Roman" w:hAnsi="Times New Roman" w:cs="Times New Roman"/>
                <w:bCs/>
                <w:sz w:val="24"/>
                <w:szCs w:val="24"/>
              </w:rPr>
              <w:t xml:space="preserve"> </w:t>
            </w:r>
          </w:p>
          <w:p w14:paraId="552A359A" w14:textId="07004650" w:rsidR="00132274" w:rsidRDefault="00132274" w:rsidP="00482615">
            <w:pPr>
              <w:spacing w:after="120"/>
              <w:jc w:val="both"/>
              <w:rPr>
                <w:rFonts w:ascii="Times New Roman" w:hAnsi="Times New Roman" w:cs="Times New Roman"/>
                <w:bCs/>
                <w:sz w:val="24"/>
                <w:szCs w:val="24"/>
              </w:rPr>
            </w:pPr>
            <w:r>
              <w:rPr>
                <w:rFonts w:ascii="Times New Roman" w:hAnsi="Times New Roman" w:cs="Times New Roman"/>
                <w:bCs/>
                <w:sz w:val="24"/>
                <w:szCs w:val="24"/>
              </w:rPr>
              <w:t>Приветствие Теличенко</w:t>
            </w:r>
            <w:r w:rsidR="00346BCE">
              <w:rPr>
                <w:rFonts w:ascii="Times New Roman" w:hAnsi="Times New Roman" w:cs="Times New Roman"/>
                <w:bCs/>
                <w:sz w:val="24"/>
                <w:szCs w:val="24"/>
              </w:rPr>
              <w:t xml:space="preserve"> В.И., Президент МГСУ, Почетный президент АСВ</w:t>
            </w:r>
          </w:p>
          <w:p w14:paraId="4572BBBE" w14:textId="57BA28FE" w:rsidR="00482615" w:rsidRDefault="00E1477B" w:rsidP="00482615">
            <w:pPr>
              <w:spacing w:after="120"/>
              <w:jc w:val="both"/>
              <w:rPr>
                <w:rFonts w:ascii="Times New Roman" w:hAnsi="Times New Roman" w:cs="Times New Roman"/>
                <w:bCs/>
                <w:sz w:val="24"/>
                <w:szCs w:val="24"/>
              </w:rPr>
            </w:pPr>
            <w:r>
              <w:rPr>
                <w:rFonts w:ascii="Times New Roman" w:hAnsi="Times New Roman" w:cs="Times New Roman"/>
                <w:bCs/>
                <w:sz w:val="24"/>
                <w:szCs w:val="24"/>
              </w:rPr>
              <w:t>В</w:t>
            </w:r>
            <w:r w:rsidR="00482615" w:rsidRPr="00106208">
              <w:rPr>
                <w:rFonts w:ascii="Times New Roman" w:hAnsi="Times New Roman" w:cs="Times New Roman"/>
                <w:bCs/>
                <w:sz w:val="24"/>
                <w:szCs w:val="24"/>
              </w:rPr>
              <w:t>ыступлени</w:t>
            </w:r>
            <w:r>
              <w:rPr>
                <w:rFonts w:ascii="Times New Roman" w:hAnsi="Times New Roman" w:cs="Times New Roman"/>
                <w:bCs/>
                <w:sz w:val="24"/>
                <w:szCs w:val="24"/>
              </w:rPr>
              <w:t>я</w:t>
            </w:r>
            <w:r w:rsidR="00E0176F">
              <w:rPr>
                <w:rFonts w:ascii="Times New Roman" w:hAnsi="Times New Roman" w:cs="Times New Roman"/>
                <w:bCs/>
                <w:sz w:val="24"/>
                <w:szCs w:val="24"/>
              </w:rPr>
              <w:t>.</w:t>
            </w:r>
          </w:p>
          <w:p w14:paraId="435A84EF" w14:textId="5A6D7798" w:rsidR="0043105D" w:rsidRPr="0043105D" w:rsidRDefault="0043105D" w:rsidP="0043105D">
            <w:pPr>
              <w:pStyle w:val="a8"/>
              <w:numPr>
                <w:ilvl w:val="0"/>
                <w:numId w:val="36"/>
              </w:numPr>
              <w:spacing w:after="120"/>
              <w:jc w:val="both"/>
              <w:rPr>
                <w:rFonts w:ascii="Times New Roman" w:hAnsi="Times New Roman"/>
                <w:bCs/>
                <w:sz w:val="24"/>
                <w:szCs w:val="24"/>
              </w:rPr>
            </w:pPr>
            <w:r w:rsidRPr="0043105D">
              <w:rPr>
                <w:rFonts w:ascii="Times New Roman" w:hAnsi="Times New Roman"/>
                <w:bCs/>
                <w:sz w:val="24"/>
                <w:szCs w:val="24"/>
              </w:rPr>
              <w:t>Актуальные проблемы инновационной деятельности в российской металлостроительной индустрии.</w:t>
            </w:r>
          </w:p>
          <w:p w14:paraId="572A6A33" w14:textId="77777777" w:rsidR="000E11CF" w:rsidRPr="00AA05DB" w:rsidRDefault="000E11CF" w:rsidP="000E11CF">
            <w:pPr>
              <w:pStyle w:val="a8"/>
              <w:numPr>
                <w:ilvl w:val="0"/>
                <w:numId w:val="36"/>
              </w:numPr>
              <w:spacing w:after="120"/>
              <w:jc w:val="both"/>
              <w:rPr>
                <w:rFonts w:ascii="Times New Roman" w:hAnsi="Times New Roman"/>
                <w:bCs/>
                <w:sz w:val="24"/>
                <w:szCs w:val="24"/>
              </w:rPr>
            </w:pPr>
            <w:r>
              <w:rPr>
                <w:rFonts w:ascii="Times New Roman" w:hAnsi="Times New Roman"/>
                <w:bCs/>
                <w:sz w:val="24"/>
                <w:szCs w:val="24"/>
                <w:lang w:val="ru-RU"/>
              </w:rPr>
              <w:t xml:space="preserve">Высотные здания с применением стальных конструкций как «двигатель» </w:t>
            </w:r>
            <w:r w:rsidRPr="00AA05DB">
              <w:rPr>
                <w:rFonts w:ascii="Times New Roman" w:hAnsi="Times New Roman"/>
                <w:bCs/>
                <w:sz w:val="24"/>
                <w:szCs w:val="24"/>
                <w:lang w:val="ru-RU"/>
              </w:rPr>
              <w:t>новаций для массового строительства</w:t>
            </w:r>
          </w:p>
          <w:p w14:paraId="081C6F3D" w14:textId="7A9CB2DD" w:rsidR="00E0176F" w:rsidRPr="00E0176F" w:rsidRDefault="00AA05DB" w:rsidP="00E0176F">
            <w:pPr>
              <w:pStyle w:val="a8"/>
              <w:numPr>
                <w:ilvl w:val="0"/>
                <w:numId w:val="36"/>
              </w:numPr>
              <w:spacing w:after="120"/>
              <w:jc w:val="both"/>
              <w:rPr>
                <w:rFonts w:ascii="Times New Roman" w:hAnsi="Times New Roman"/>
                <w:bCs/>
                <w:sz w:val="24"/>
                <w:szCs w:val="24"/>
              </w:rPr>
            </w:pPr>
            <w:r>
              <w:rPr>
                <w:rFonts w:ascii="Times New Roman" w:hAnsi="Times New Roman"/>
                <w:bCs/>
                <w:sz w:val="24"/>
                <w:szCs w:val="24"/>
                <w:lang w:val="ru-RU"/>
              </w:rPr>
              <w:t>Новый с</w:t>
            </w:r>
            <w:r w:rsidR="00482615" w:rsidRPr="00E0176F">
              <w:rPr>
                <w:rFonts w:ascii="Times New Roman" w:hAnsi="Times New Roman"/>
                <w:bCs/>
                <w:sz w:val="24"/>
                <w:szCs w:val="24"/>
              </w:rPr>
              <w:t xml:space="preserve">вод правил </w:t>
            </w:r>
            <w:r>
              <w:rPr>
                <w:rFonts w:ascii="Times New Roman" w:hAnsi="Times New Roman"/>
                <w:bCs/>
                <w:sz w:val="24"/>
                <w:szCs w:val="24"/>
                <w:lang w:val="ru-RU"/>
              </w:rPr>
              <w:t>«Сталежелезобетонные конструкции. Правила проектирования».</w:t>
            </w:r>
          </w:p>
          <w:p w14:paraId="5E2CAE2D" w14:textId="2163B2D1" w:rsidR="00482615" w:rsidRPr="00E0176F" w:rsidRDefault="004D54A8" w:rsidP="00E0176F">
            <w:pPr>
              <w:pStyle w:val="a8"/>
              <w:numPr>
                <w:ilvl w:val="0"/>
                <w:numId w:val="36"/>
              </w:numPr>
              <w:spacing w:after="120"/>
              <w:jc w:val="both"/>
              <w:rPr>
                <w:rFonts w:ascii="Times New Roman" w:hAnsi="Times New Roman"/>
                <w:bCs/>
                <w:sz w:val="24"/>
                <w:szCs w:val="24"/>
              </w:rPr>
            </w:pPr>
            <w:r w:rsidRPr="004D54A8">
              <w:rPr>
                <w:rFonts w:ascii="Times New Roman" w:hAnsi="Times New Roman"/>
                <w:bCs/>
                <w:sz w:val="24"/>
                <w:szCs w:val="24"/>
                <w:lang w:val="ru-RU"/>
              </w:rPr>
              <w:t xml:space="preserve">О состоянии и перспективах разработки свода правил по легким стальным тонкостенным конструкциям (ЛСТК) </w:t>
            </w:r>
            <w:r>
              <w:rPr>
                <w:rFonts w:ascii="Times New Roman" w:hAnsi="Times New Roman"/>
                <w:bCs/>
                <w:sz w:val="24"/>
                <w:szCs w:val="24"/>
                <w:lang w:val="ru-RU"/>
              </w:rPr>
              <w:t>в строительстве.</w:t>
            </w:r>
          </w:p>
          <w:p w14:paraId="02CBDD00" w14:textId="77777777" w:rsidR="00BB3143" w:rsidRPr="00E0176F" w:rsidRDefault="002D500F" w:rsidP="00E0176F">
            <w:pPr>
              <w:pStyle w:val="a8"/>
              <w:numPr>
                <w:ilvl w:val="0"/>
                <w:numId w:val="36"/>
              </w:numPr>
              <w:spacing w:after="120"/>
              <w:jc w:val="both"/>
              <w:rPr>
                <w:rFonts w:ascii="Times New Roman" w:hAnsi="Times New Roman"/>
                <w:bCs/>
                <w:sz w:val="24"/>
                <w:szCs w:val="24"/>
              </w:rPr>
            </w:pPr>
            <w:r w:rsidRPr="00E0176F">
              <w:rPr>
                <w:rFonts w:ascii="Times New Roman" w:hAnsi="Times New Roman"/>
                <w:bCs/>
                <w:sz w:val="24"/>
                <w:szCs w:val="24"/>
              </w:rPr>
              <w:t>Вопросы технического регулирования и нормирования в строительной отрасли Белоруссии</w:t>
            </w:r>
          </w:p>
          <w:p w14:paraId="1F1824EA" w14:textId="1D3B15D7" w:rsidR="002D500F" w:rsidRPr="00E0176F" w:rsidRDefault="002D500F" w:rsidP="00E0176F">
            <w:pPr>
              <w:pStyle w:val="a8"/>
              <w:numPr>
                <w:ilvl w:val="0"/>
                <w:numId w:val="36"/>
              </w:numPr>
              <w:spacing w:after="120"/>
              <w:jc w:val="both"/>
              <w:rPr>
                <w:rFonts w:ascii="Times New Roman" w:hAnsi="Times New Roman"/>
                <w:bCs/>
                <w:sz w:val="24"/>
                <w:szCs w:val="24"/>
              </w:rPr>
            </w:pPr>
            <w:r w:rsidRPr="00E0176F">
              <w:rPr>
                <w:rFonts w:ascii="Times New Roman" w:hAnsi="Times New Roman"/>
                <w:bCs/>
                <w:sz w:val="24"/>
                <w:szCs w:val="24"/>
              </w:rPr>
              <w:t>Вопросы технического регулирования и нормирования в строительной отрасли</w:t>
            </w:r>
            <w:r w:rsidR="005E6ADE" w:rsidRPr="00E0176F">
              <w:rPr>
                <w:rFonts w:ascii="Times New Roman" w:hAnsi="Times New Roman"/>
                <w:bCs/>
                <w:sz w:val="24"/>
                <w:szCs w:val="24"/>
              </w:rPr>
              <w:t xml:space="preserve"> Казахстана</w:t>
            </w:r>
          </w:p>
          <w:p w14:paraId="7840888F" w14:textId="77777777" w:rsidR="00482615" w:rsidRDefault="000E11CF" w:rsidP="000E11CF">
            <w:pPr>
              <w:pStyle w:val="a8"/>
              <w:numPr>
                <w:ilvl w:val="0"/>
                <w:numId w:val="36"/>
              </w:numPr>
              <w:spacing w:after="120"/>
              <w:jc w:val="both"/>
              <w:rPr>
                <w:rFonts w:ascii="Times New Roman" w:hAnsi="Times New Roman"/>
                <w:bCs/>
                <w:sz w:val="24"/>
                <w:szCs w:val="24"/>
              </w:rPr>
            </w:pPr>
            <w:r w:rsidRPr="000E11CF">
              <w:rPr>
                <w:rFonts w:ascii="Times New Roman" w:hAnsi="Times New Roman"/>
                <w:bCs/>
                <w:sz w:val="24"/>
                <w:szCs w:val="24"/>
              </w:rPr>
              <w:t>Стальная фибра как эффективная замена традиционной арматуры в</w:t>
            </w:r>
            <w:r w:rsidRPr="000E11CF">
              <w:rPr>
                <w:rFonts w:ascii="Times New Roman" w:hAnsi="Times New Roman"/>
                <w:bCs/>
                <w:sz w:val="24"/>
                <w:szCs w:val="24"/>
                <w:lang w:val="ru-RU"/>
              </w:rPr>
              <w:t xml:space="preserve"> </w:t>
            </w:r>
            <w:r w:rsidRPr="000E11CF">
              <w:rPr>
                <w:rFonts w:ascii="Times New Roman" w:hAnsi="Times New Roman"/>
                <w:bCs/>
                <w:sz w:val="24"/>
                <w:szCs w:val="24"/>
              </w:rPr>
              <w:t>железобетонных конструкциях</w:t>
            </w:r>
          </w:p>
          <w:p w14:paraId="0A0CA3DF" w14:textId="271801DF" w:rsidR="004D54A8" w:rsidRPr="000E11CF" w:rsidRDefault="004D54A8" w:rsidP="004D54A8">
            <w:pPr>
              <w:pStyle w:val="a8"/>
              <w:numPr>
                <w:ilvl w:val="0"/>
                <w:numId w:val="36"/>
              </w:numPr>
              <w:spacing w:after="120"/>
              <w:jc w:val="both"/>
              <w:rPr>
                <w:rFonts w:ascii="Times New Roman" w:hAnsi="Times New Roman"/>
                <w:bCs/>
                <w:sz w:val="24"/>
                <w:szCs w:val="24"/>
              </w:rPr>
            </w:pPr>
            <w:r>
              <w:rPr>
                <w:rFonts w:ascii="Times New Roman" w:hAnsi="Times New Roman"/>
                <w:bCs/>
                <w:sz w:val="24"/>
                <w:szCs w:val="24"/>
                <w:lang w:val="en-US"/>
              </w:rPr>
              <w:t>C</w:t>
            </w:r>
            <w:r w:rsidRPr="004D54A8">
              <w:rPr>
                <w:rFonts w:ascii="Times New Roman" w:hAnsi="Times New Roman"/>
                <w:bCs/>
                <w:sz w:val="24"/>
                <w:szCs w:val="24"/>
              </w:rPr>
              <w:t>истематизация научных исследований в сфере безопасности строительных металлических конструкций</w:t>
            </w:r>
          </w:p>
        </w:tc>
      </w:tr>
      <w:tr w:rsidR="008542E0" w:rsidRPr="00EA3C93" w14:paraId="47064B72" w14:textId="77777777" w:rsidTr="008542E0">
        <w:trPr>
          <w:trHeight w:val="50"/>
        </w:trPr>
        <w:tc>
          <w:tcPr>
            <w:tcW w:w="1755" w:type="dxa"/>
          </w:tcPr>
          <w:p w14:paraId="2FA1D91D" w14:textId="5627DA8E" w:rsidR="008542E0" w:rsidRDefault="000A0876" w:rsidP="00E1477B">
            <w:pPr>
              <w:rPr>
                <w:rFonts w:ascii="Times New Roman" w:hAnsi="Times New Roman" w:cs="Times New Roman"/>
                <w:sz w:val="24"/>
                <w:szCs w:val="24"/>
              </w:rPr>
            </w:pPr>
            <w:r>
              <w:rPr>
                <w:rFonts w:ascii="Times New Roman" w:hAnsi="Times New Roman" w:cs="Times New Roman"/>
                <w:sz w:val="24"/>
                <w:szCs w:val="24"/>
              </w:rPr>
              <w:t>13</w:t>
            </w:r>
            <w:r w:rsidR="00E1477B">
              <w:rPr>
                <w:rFonts w:ascii="Times New Roman" w:hAnsi="Times New Roman" w:cs="Times New Roman"/>
                <w:sz w:val="24"/>
                <w:szCs w:val="24"/>
              </w:rPr>
              <w:t>.</w:t>
            </w:r>
            <w:r>
              <w:rPr>
                <w:rFonts w:ascii="Times New Roman" w:hAnsi="Times New Roman" w:cs="Times New Roman"/>
                <w:sz w:val="24"/>
                <w:szCs w:val="24"/>
              </w:rPr>
              <w:t>0</w:t>
            </w:r>
            <w:r w:rsidR="00E1477B">
              <w:rPr>
                <w:rFonts w:ascii="Times New Roman" w:hAnsi="Times New Roman" w:cs="Times New Roman"/>
                <w:sz w:val="24"/>
                <w:szCs w:val="24"/>
              </w:rPr>
              <w:t xml:space="preserve">0 – </w:t>
            </w:r>
            <w:r w:rsidR="00300E7C">
              <w:rPr>
                <w:rFonts w:ascii="Times New Roman" w:hAnsi="Times New Roman" w:cs="Times New Roman"/>
                <w:sz w:val="24"/>
                <w:szCs w:val="24"/>
              </w:rPr>
              <w:t>13.3</w:t>
            </w:r>
            <w:r w:rsidR="008542E0" w:rsidRPr="008542E0">
              <w:rPr>
                <w:rFonts w:ascii="Times New Roman" w:hAnsi="Times New Roman" w:cs="Times New Roman"/>
                <w:sz w:val="24"/>
                <w:szCs w:val="24"/>
              </w:rPr>
              <w:t>0</w:t>
            </w:r>
          </w:p>
        </w:tc>
        <w:tc>
          <w:tcPr>
            <w:tcW w:w="8100" w:type="dxa"/>
          </w:tcPr>
          <w:p w14:paraId="6F13007A" w14:textId="16BA201E" w:rsidR="008542E0" w:rsidRPr="00106208" w:rsidRDefault="008542E0" w:rsidP="00482615">
            <w:pPr>
              <w:spacing w:after="120"/>
              <w:jc w:val="both"/>
              <w:rPr>
                <w:rFonts w:ascii="Times New Roman" w:hAnsi="Times New Roman" w:cs="Times New Roman"/>
                <w:bCs/>
                <w:sz w:val="24"/>
                <w:szCs w:val="24"/>
              </w:rPr>
            </w:pPr>
            <w:r>
              <w:rPr>
                <w:rFonts w:ascii="Times New Roman" w:hAnsi="Times New Roman" w:cs="Times New Roman"/>
                <w:b/>
                <w:sz w:val="24"/>
                <w:szCs w:val="24"/>
              </w:rPr>
              <w:t>Кофе-брейк</w:t>
            </w:r>
          </w:p>
        </w:tc>
      </w:tr>
      <w:tr w:rsidR="00482615" w:rsidRPr="00EA3C93" w14:paraId="7DBDDEC8" w14:textId="77777777" w:rsidTr="00D937C6">
        <w:trPr>
          <w:trHeight w:val="533"/>
        </w:trPr>
        <w:tc>
          <w:tcPr>
            <w:tcW w:w="1755" w:type="dxa"/>
          </w:tcPr>
          <w:p w14:paraId="110266DC" w14:textId="03E82D42" w:rsidR="00482615" w:rsidRDefault="00300E7C" w:rsidP="00E1477B">
            <w:pPr>
              <w:rPr>
                <w:rFonts w:ascii="Times New Roman" w:hAnsi="Times New Roman" w:cs="Times New Roman"/>
                <w:sz w:val="24"/>
                <w:szCs w:val="24"/>
              </w:rPr>
            </w:pPr>
            <w:r>
              <w:rPr>
                <w:rFonts w:ascii="Times New Roman" w:hAnsi="Times New Roman" w:cs="Times New Roman"/>
                <w:sz w:val="24"/>
                <w:szCs w:val="24"/>
              </w:rPr>
              <w:lastRenderedPageBreak/>
              <w:t>13.3</w:t>
            </w:r>
            <w:r w:rsidR="008542E0">
              <w:rPr>
                <w:rFonts w:ascii="Times New Roman" w:hAnsi="Times New Roman" w:cs="Times New Roman"/>
                <w:sz w:val="24"/>
                <w:szCs w:val="24"/>
              </w:rPr>
              <w:t>0</w:t>
            </w:r>
            <w:r w:rsidR="00E1477B">
              <w:rPr>
                <w:rFonts w:ascii="Times New Roman" w:hAnsi="Times New Roman" w:cs="Times New Roman"/>
                <w:sz w:val="24"/>
                <w:szCs w:val="24"/>
              </w:rPr>
              <w:t xml:space="preserve"> – </w:t>
            </w:r>
            <w:r w:rsidR="008542E0">
              <w:rPr>
                <w:rFonts w:ascii="Times New Roman" w:hAnsi="Times New Roman" w:cs="Times New Roman"/>
                <w:sz w:val="24"/>
                <w:szCs w:val="24"/>
              </w:rPr>
              <w:t>1</w:t>
            </w:r>
            <w:r w:rsidR="00E1477B">
              <w:rPr>
                <w:rFonts w:ascii="Times New Roman" w:hAnsi="Times New Roman" w:cs="Times New Roman"/>
                <w:sz w:val="24"/>
                <w:szCs w:val="24"/>
              </w:rPr>
              <w:t>6</w:t>
            </w:r>
            <w:r w:rsidR="008542E0">
              <w:rPr>
                <w:rFonts w:ascii="Times New Roman" w:hAnsi="Times New Roman" w:cs="Times New Roman"/>
                <w:sz w:val="24"/>
                <w:szCs w:val="24"/>
              </w:rPr>
              <w:t>.</w:t>
            </w:r>
            <w:r w:rsidR="00E1477B">
              <w:rPr>
                <w:rFonts w:ascii="Times New Roman" w:hAnsi="Times New Roman" w:cs="Times New Roman"/>
                <w:sz w:val="24"/>
                <w:szCs w:val="24"/>
              </w:rPr>
              <w:t>0</w:t>
            </w:r>
            <w:r w:rsidR="008542E0">
              <w:rPr>
                <w:rFonts w:ascii="Times New Roman" w:hAnsi="Times New Roman" w:cs="Times New Roman"/>
                <w:sz w:val="24"/>
                <w:szCs w:val="24"/>
              </w:rPr>
              <w:t>0</w:t>
            </w:r>
          </w:p>
        </w:tc>
        <w:tc>
          <w:tcPr>
            <w:tcW w:w="8100" w:type="dxa"/>
          </w:tcPr>
          <w:p w14:paraId="546473A0" w14:textId="3DD9A5C4" w:rsidR="00482615" w:rsidRPr="008542E0" w:rsidRDefault="00482615" w:rsidP="00482615">
            <w:pPr>
              <w:jc w:val="both"/>
              <w:rPr>
                <w:rFonts w:ascii="Times New Roman" w:hAnsi="Times New Roman" w:cs="Times New Roman"/>
                <w:b/>
                <w:sz w:val="24"/>
                <w:szCs w:val="24"/>
                <w:u w:val="single"/>
              </w:rPr>
            </w:pPr>
            <w:r w:rsidRPr="00411840">
              <w:rPr>
                <w:rFonts w:ascii="Times New Roman" w:hAnsi="Times New Roman" w:cs="Times New Roman"/>
                <w:b/>
                <w:bCs/>
                <w:sz w:val="24"/>
                <w:szCs w:val="24"/>
              </w:rPr>
              <w:t>Сессия 2.</w:t>
            </w:r>
            <w:r w:rsidRPr="00411840">
              <w:rPr>
                <w:rFonts w:ascii="Times New Roman" w:hAnsi="Times New Roman" w:cs="Times New Roman"/>
                <w:sz w:val="24"/>
                <w:szCs w:val="24"/>
              </w:rPr>
              <w:t xml:space="preserve"> </w:t>
            </w:r>
            <w:r w:rsidR="00397009" w:rsidRPr="00397009">
              <w:rPr>
                <w:rFonts w:ascii="Times New Roman" w:hAnsi="Times New Roman" w:cs="Times New Roman"/>
                <w:sz w:val="24"/>
                <w:szCs w:val="24"/>
                <w:u w:val="single"/>
              </w:rPr>
              <w:t>Л</w:t>
            </w:r>
            <w:r w:rsidR="00397009" w:rsidRPr="00397009">
              <w:rPr>
                <w:rFonts w:ascii="Times New Roman" w:hAnsi="Times New Roman" w:cs="Times New Roman"/>
                <w:b/>
                <w:sz w:val="24"/>
                <w:szCs w:val="24"/>
                <w:u w:val="single"/>
              </w:rPr>
              <w:t xml:space="preserve">учшие практики </w:t>
            </w:r>
            <w:r w:rsidR="00397009">
              <w:rPr>
                <w:rFonts w:ascii="Times New Roman" w:hAnsi="Times New Roman" w:cs="Times New Roman"/>
                <w:b/>
                <w:sz w:val="24"/>
                <w:szCs w:val="24"/>
                <w:u w:val="single"/>
              </w:rPr>
              <w:t>использования</w:t>
            </w:r>
            <w:r w:rsidR="00397009" w:rsidRPr="00397009">
              <w:rPr>
                <w:rFonts w:ascii="Times New Roman" w:hAnsi="Times New Roman" w:cs="Times New Roman"/>
                <w:b/>
                <w:sz w:val="24"/>
                <w:szCs w:val="24"/>
                <w:u w:val="single"/>
              </w:rPr>
              <w:t xml:space="preserve"> строительных металлоконструкций</w:t>
            </w:r>
            <w:r w:rsidR="00397009">
              <w:rPr>
                <w:rFonts w:ascii="Times New Roman" w:hAnsi="Times New Roman" w:cs="Times New Roman"/>
                <w:b/>
                <w:sz w:val="24"/>
                <w:szCs w:val="24"/>
                <w:u w:val="single"/>
              </w:rPr>
              <w:t xml:space="preserve"> при сооружении уникальных объектов.</w:t>
            </w:r>
          </w:p>
          <w:p w14:paraId="2CB4B33E" w14:textId="77777777" w:rsidR="00482615" w:rsidRPr="00411840" w:rsidRDefault="00482615" w:rsidP="00482615">
            <w:pPr>
              <w:jc w:val="both"/>
              <w:rPr>
                <w:rFonts w:ascii="Times New Roman" w:hAnsi="Times New Roman" w:cs="Times New Roman"/>
                <w:b/>
                <w:bCs/>
                <w:sz w:val="24"/>
                <w:szCs w:val="24"/>
              </w:rPr>
            </w:pPr>
          </w:p>
          <w:p w14:paraId="5F244F70" w14:textId="77777777" w:rsidR="000E11CF" w:rsidRDefault="000E11CF" w:rsidP="000E11CF">
            <w:pPr>
              <w:pStyle w:val="a8"/>
              <w:numPr>
                <w:ilvl w:val="0"/>
                <w:numId w:val="36"/>
              </w:numPr>
              <w:spacing w:after="120"/>
              <w:jc w:val="both"/>
              <w:rPr>
                <w:rFonts w:ascii="Times New Roman" w:hAnsi="Times New Roman"/>
                <w:bCs/>
                <w:sz w:val="24"/>
                <w:szCs w:val="24"/>
              </w:rPr>
            </w:pPr>
            <w:r w:rsidRPr="000E11CF">
              <w:rPr>
                <w:rFonts w:ascii="Times New Roman" w:hAnsi="Times New Roman"/>
                <w:bCs/>
                <w:sz w:val="24"/>
                <w:szCs w:val="24"/>
              </w:rPr>
              <w:t>Нормативная документация и потребление алюминия: реалии строительного рынка</w:t>
            </w:r>
          </w:p>
          <w:p w14:paraId="1714683E" w14:textId="0F0866FD" w:rsidR="0043105D" w:rsidRPr="0043105D" w:rsidRDefault="000E11CF" w:rsidP="000E11CF">
            <w:pPr>
              <w:pStyle w:val="a8"/>
              <w:numPr>
                <w:ilvl w:val="0"/>
                <w:numId w:val="36"/>
              </w:numPr>
              <w:spacing w:after="120"/>
              <w:jc w:val="both"/>
              <w:rPr>
                <w:rFonts w:ascii="Times New Roman" w:hAnsi="Times New Roman"/>
                <w:bCs/>
                <w:sz w:val="24"/>
                <w:szCs w:val="24"/>
              </w:rPr>
            </w:pPr>
            <w:r w:rsidRPr="0043105D">
              <w:rPr>
                <w:rFonts w:ascii="Times New Roman" w:hAnsi="Times New Roman"/>
                <w:bCs/>
                <w:sz w:val="24"/>
                <w:szCs w:val="24"/>
                <w:lang w:val="ru-RU"/>
              </w:rPr>
              <w:t xml:space="preserve"> </w:t>
            </w:r>
            <w:r w:rsidR="0043105D" w:rsidRPr="0043105D">
              <w:rPr>
                <w:rFonts w:ascii="Times New Roman" w:hAnsi="Times New Roman"/>
                <w:bCs/>
                <w:sz w:val="24"/>
                <w:szCs w:val="24"/>
                <w:lang w:val="ru-RU"/>
              </w:rPr>
              <w:t>Особенности реконструкции большой спортивной арены стадиона «Лужники»</w:t>
            </w:r>
          </w:p>
          <w:p w14:paraId="58FC90CB" w14:textId="04EFC747" w:rsidR="00804453" w:rsidRPr="00593C86" w:rsidRDefault="00804453" w:rsidP="0043105D">
            <w:pPr>
              <w:pStyle w:val="a8"/>
              <w:numPr>
                <w:ilvl w:val="0"/>
                <w:numId w:val="36"/>
              </w:numPr>
              <w:spacing w:after="120"/>
              <w:jc w:val="both"/>
              <w:rPr>
                <w:rFonts w:ascii="Times New Roman" w:hAnsi="Times New Roman"/>
                <w:bCs/>
                <w:sz w:val="24"/>
                <w:szCs w:val="24"/>
              </w:rPr>
            </w:pPr>
            <w:r w:rsidRPr="00E0176F">
              <w:rPr>
                <w:rFonts w:ascii="Times New Roman" w:hAnsi="Times New Roman"/>
                <w:bCs/>
                <w:sz w:val="24"/>
                <w:szCs w:val="24"/>
              </w:rPr>
              <w:t>Использование сэндвич-панелей</w:t>
            </w:r>
          </w:p>
          <w:p w14:paraId="2430C337" w14:textId="4A59DD95" w:rsidR="00026C94" w:rsidRPr="004D54A8" w:rsidRDefault="0043105D" w:rsidP="004D54A8">
            <w:pPr>
              <w:pStyle w:val="a8"/>
              <w:numPr>
                <w:ilvl w:val="0"/>
                <w:numId w:val="36"/>
              </w:numPr>
              <w:spacing w:after="120"/>
              <w:jc w:val="both"/>
              <w:rPr>
                <w:rFonts w:ascii="Times New Roman" w:hAnsi="Times New Roman"/>
                <w:bCs/>
                <w:sz w:val="24"/>
                <w:szCs w:val="24"/>
              </w:rPr>
            </w:pPr>
            <w:r w:rsidRPr="0043105D">
              <w:rPr>
                <w:rFonts w:ascii="Times New Roman" w:hAnsi="Times New Roman"/>
                <w:bCs/>
                <w:sz w:val="24"/>
                <w:szCs w:val="24"/>
              </w:rPr>
              <w:t>Трубы высокой прочности для уникальных строительных конструкций</w:t>
            </w:r>
          </w:p>
        </w:tc>
      </w:tr>
      <w:tr w:rsidR="00482615" w:rsidRPr="00EA3C93" w14:paraId="793C3158" w14:textId="77777777" w:rsidTr="00D937C6">
        <w:trPr>
          <w:trHeight w:val="533"/>
        </w:trPr>
        <w:tc>
          <w:tcPr>
            <w:tcW w:w="1755" w:type="dxa"/>
          </w:tcPr>
          <w:p w14:paraId="0C108416" w14:textId="7D1CE163" w:rsidR="00482615" w:rsidRDefault="00482615" w:rsidP="00482615">
            <w:pPr>
              <w:rPr>
                <w:rFonts w:ascii="Times New Roman" w:hAnsi="Times New Roman" w:cs="Times New Roman"/>
                <w:sz w:val="24"/>
                <w:szCs w:val="24"/>
              </w:rPr>
            </w:pPr>
          </w:p>
        </w:tc>
        <w:tc>
          <w:tcPr>
            <w:tcW w:w="8100" w:type="dxa"/>
          </w:tcPr>
          <w:p w14:paraId="70A807B2" w14:textId="72B8CDA8" w:rsidR="00482615" w:rsidRPr="00E1477B" w:rsidRDefault="00482615" w:rsidP="00E1477B">
            <w:pPr>
              <w:rPr>
                <w:rFonts w:ascii="Times New Roman" w:hAnsi="Times New Roman"/>
                <w:b/>
                <w:bCs/>
                <w:sz w:val="24"/>
                <w:szCs w:val="24"/>
              </w:rPr>
            </w:pPr>
          </w:p>
        </w:tc>
      </w:tr>
      <w:tr w:rsidR="008542E0" w:rsidRPr="00EA3C93" w14:paraId="749FA823" w14:textId="77777777" w:rsidTr="004739E3">
        <w:trPr>
          <w:trHeight w:val="397"/>
        </w:trPr>
        <w:tc>
          <w:tcPr>
            <w:tcW w:w="1755" w:type="dxa"/>
          </w:tcPr>
          <w:p w14:paraId="6018B475" w14:textId="77777777" w:rsidR="008542E0" w:rsidRDefault="008542E0" w:rsidP="00482615">
            <w:pPr>
              <w:rPr>
                <w:rFonts w:ascii="Times New Roman" w:hAnsi="Times New Roman" w:cs="Times New Roman"/>
                <w:sz w:val="24"/>
                <w:szCs w:val="24"/>
              </w:rPr>
            </w:pPr>
          </w:p>
        </w:tc>
        <w:tc>
          <w:tcPr>
            <w:tcW w:w="8100" w:type="dxa"/>
          </w:tcPr>
          <w:p w14:paraId="2ECFCAB1" w14:textId="1E1D960E" w:rsidR="008542E0" w:rsidRPr="008542E0" w:rsidRDefault="008542E0" w:rsidP="008542E0">
            <w:pPr>
              <w:jc w:val="both"/>
              <w:rPr>
                <w:rFonts w:ascii="Times New Roman" w:hAnsi="Times New Roman" w:cs="Times New Roman"/>
                <w:bCs/>
                <w:sz w:val="24"/>
                <w:szCs w:val="24"/>
              </w:rPr>
            </w:pPr>
          </w:p>
        </w:tc>
      </w:tr>
      <w:tr w:rsidR="00482615" w:rsidRPr="00EA3C93" w14:paraId="63009B4A" w14:textId="77777777" w:rsidTr="003C5B7C">
        <w:trPr>
          <w:trHeight w:val="533"/>
        </w:trPr>
        <w:tc>
          <w:tcPr>
            <w:tcW w:w="9855" w:type="dxa"/>
            <w:gridSpan w:val="2"/>
          </w:tcPr>
          <w:p w14:paraId="216E3624" w14:textId="47EFA320" w:rsidR="008542E0" w:rsidRDefault="008542E0" w:rsidP="008542E0">
            <w:pPr>
              <w:jc w:val="both"/>
              <w:rPr>
                <w:rFonts w:ascii="Times New Roman" w:hAnsi="Times New Roman" w:cs="Times New Roman"/>
                <w:b/>
                <w:color w:val="000000"/>
                <w:sz w:val="24"/>
                <w:szCs w:val="24"/>
                <w:u w:val="single"/>
              </w:rPr>
            </w:pPr>
            <w:r w:rsidRPr="008542E0">
              <w:rPr>
                <w:rFonts w:ascii="Times New Roman" w:hAnsi="Times New Roman" w:cs="Times New Roman"/>
                <w:b/>
                <w:color w:val="000000"/>
                <w:sz w:val="24"/>
                <w:szCs w:val="24"/>
                <w:u w:val="single"/>
              </w:rPr>
              <w:t xml:space="preserve">К участию приглашены: </w:t>
            </w:r>
          </w:p>
          <w:p w14:paraId="5ADA5D2A" w14:textId="77777777" w:rsidR="00D7166E" w:rsidRPr="008542E0" w:rsidRDefault="00D7166E" w:rsidP="008542E0">
            <w:pPr>
              <w:jc w:val="both"/>
              <w:rPr>
                <w:rFonts w:ascii="Times New Roman" w:hAnsi="Times New Roman" w:cs="Times New Roman"/>
                <w:b/>
                <w:color w:val="000000"/>
                <w:sz w:val="24"/>
                <w:szCs w:val="24"/>
                <w:u w:val="single"/>
              </w:rPr>
            </w:pPr>
          </w:p>
          <w:p w14:paraId="63E3D914" w14:textId="36E14F4A" w:rsidR="00D7166E" w:rsidRPr="00D7166E" w:rsidRDefault="00D7166E" w:rsidP="008542E0">
            <w:pPr>
              <w:spacing w:after="120"/>
              <w:jc w:val="both"/>
              <w:rPr>
                <w:rFonts w:ascii="Times New Roman" w:hAnsi="Times New Roman" w:cs="Times New Roman"/>
                <w:b/>
                <w:bCs/>
                <w:sz w:val="24"/>
                <w:szCs w:val="24"/>
              </w:rPr>
            </w:pPr>
            <w:r w:rsidRPr="00D7166E">
              <w:rPr>
                <w:rFonts w:ascii="Times New Roman" w:hAnsi="Times New Roman" w:cs="Times New Roman"/>
                <w:b/>
                <w:bCs/>
                <w:sz w:val="24"/>
                <w:szCs w:val="24"/>
              </w:rPr>
              <w:t xml:space="preserve">Представители </w:t>
            </w:r>
            <w:r>
              <w:rPr>
                <w:rFonts w:ascii="Times New Roman" w:hAnsi="Times New Roman" w:cs="Times New Roman"/>
                <w:b/>
                <w:bCs/>
                <w:sz w:val="24"/>
                <w:szCs w:val="24"/>
              </w:rPr>
              <w:t>М</w:t>
            </w:r>
            <w:r w:rsidRPr="00D7166E">
              <w:rPr>
                <w:rFonts w:ascii="Times New Roman" w:hAnsi="Times New Roman" w:cs="Times New Roman"/>
                <w:b/>
                <w:bCs/>
                <w:sz w:val="24"/>
                <w:szCs w:val="24"/>
              </w:rPr>
              <w:t>инстроя Белоруссии и Казахстана</w:t>
            </w:r>
          </w:p>
          <w:p w14:paraId="0C2343CA" w14:textId="370BCD93"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Басин Ефим Владимирович</w:t>
            </w:r>
            <w:r w:rsidRPr="005A7D98">
              <w:rPr>
                <w:rFonts w:ascii="Times New Roman" w:hAnsi="Times New Roman" w:cs="Times New Roman"/>
                <w:color w:val="000000"/>
                <w:sz w:val="24"/>
                <w:szCs w:val="24"/>
              </w:rPr>
              <w:t xml:space="preserve">, </w:t>
            </w:r>
            <w:r w:rsidR="00E1477B">
              <w:rPr>
                <w:rFonts w:ascii="Times New Roman" w:hAnsi="Times New Roman" w:cs="Times New Roman"/>
                <w:color w:val="000000"/>
                <w:sz w:val="24"/>
                <w:szCs w:val="24"/>
              </w:rPr>
              <w:t>П</w:t>
            </w:r>
            <w:r>
              <w:rPr>
                <w:rFonts w:ascii="Times New Roman" w:hAnsi="Times New Roman" w:cs="Times New Roman"/>
                <w:color w:val="000000"/>
                <w:sz w:val="24"/>
                <w:szCs w:val="24"/>
              </w:rPr>
              <w:t xml:space="preserve">редседатель комитета по предпринимательству в сфере строительства, </w:t>
            </w:r>
            <w:r w:rsidRPr="00596D78">
              <w:rPr>
                <w:rFonts w:ascii="Times New Roman" w:hAnsi="Times New Roman" w:cs="Times New Roman"/>
                <w:color w:val="000000"/>
                <w:sz w:val="24"/>
                <w:szCs w:val="24"/>
              </w:rPr>
              <w:t xml:space="preserve">Герой Социалистического Труда, лауреат Государственной премии РФ, кавалер орденов Ленина, Дружбы Народов, Знак </w:t>
            </w:r>
            <w:r w:rsidR="00EF726D" w:rsidRPr="00596D78">
              <w:rPr>
                <w:rFonts w:ascii="Times New Roman" w:hAnsi="Times New Roman" w:cs="Times New Roman"/>
                <w:color w:val="000000"/>
                <w:sz w:val="24"/>
                <w:szCs w:val="24"/>
              </w:rPr>
              <w:t>Почета,</w:t>
            </w:r>
            <w:r w:rsidRPr="00596D78">
              <w:rPr>
                <w:rFonts w:ascii="Times New Roman" w:hAnsi="Times New Roman" w:cs="Times New Roman"/>
                <w:color w:val="000000"/>
                <w:sz w:val="24"/>
                <w:szCs w:val="24"/>
              </w:rPr>
              <w:t xml:space="preserve"> Заслуженный строитель Российской Федерации.</w:t>
            </w:r>
          </w:p>
          <w:p w14:paraId="3FEC58DA" w14:textId="63996BDE"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Теличенко Валерий Иванович</w:t>
            </w:r>
            <w:r w:rsidRPr="005A7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Президент МГСУ, </w:t>
            </w:r>
            <w:r w:rsidRPr="002400E8">
              <w:rPr>
                <w:rFonts w:ascii="Times New Roman" w:hAnsi="Times New Roman" w:cs="Times New Roman"/>
                <w:color w:val="000000"/>
                <w:sz w:val="24"/>
                <w:szCs w:val="24"/>
              </w:rPr>
              <w:t xml:space="preserve">Заслуженный деятель науки Российской Федерации, академик РААСН, </w:t>
            </w:r>
            <w:r w:rsidR="00755CB1" w:rsidRPr="00755CB1">
              <w:rPr>
                <w:rFonts w:ascii="Times New Roman" w:hAnsi="Times New Roman" w:cs="Times New Roman"/>
                <w:color w:val="000000"/>
                <w:sz w:val="24"/>
                <w:szCs w:val="24"/>
              </w:rPr>
              <w:t>Теличенко В.И. - Почетный президент АСВ</w:t>
            </w:r>
            <w:r w:rsidRPr="002400E8">
              <w:rPr>
                <w:rFonts w:ascii="Times New Roman" w:hAnsi="Times New Roman" w:cs="Times New Roman"/>
                <w:color w:val="000000"/>
                <w:sz w:val="24"/>
                <w:szCs w:val="24"/>
              </w:rPr>
              <w:t>, д.т.н., профессор</w:t>
            </w:r>
          </w:p>
          <w:p w14:paraId="69196D13" w14:textId="77777777"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Новоселов Виктор Анатольевич</w:t>
            </w:r>
            <w:r w:rsidRPr="005A7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 Союза проектировщиков России, Заслуженный строитель РФ</w:t>
            </w:r>
          </w:p>
          <w:p w14:paraId="0F7A4F7E" w14:textId="77777777"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Елисеев Юрий Николаевич</w:t>
            </w:r>
            <w:r w:rsidRPr="005A7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 Всероссийской ассоциации металлостроителей, п</w:t>
            </w:r>
            <w:r w:rsidRPr="00534273">
              <w:rPr>
                <w:rFonts w:ascii="Times New Roman" w:hAnsi="Times New Roman" w:cs="Times New Roman"/>
                <w:color w:val="000000"/>
                <w:sz w:val="24"/>
                <w:szCs w:val="24"/>
              </w:rPr>
              <w:t>очетный строитель РФ</w:t>
            </w:r>
          </w:p>
          <w:p w14:paraId="6248433A" w14:textId="77777777" w:rsidR="008542E0" w:rsidRDefault="008542E0" w:rsidP="008542E0">
            <w:pPr>
              <w:spacing w:after="120"/>
              <w:jc w:val="both"/>
              <w:rPr>
                <w:rFonts w:ascii="Times New Roman" w:hAnsi="Times New Roman" w:cs="Times New Roman"/>
                <w:color w:val="000000"/>
                <w:sz w:val="24"/>
                <w:szCs w:val="24"/>
              </w:rPr>
            </w:pPr>
            <w:r w:rsidRPr="00C90D99">
              <w:rPr>
                <w:rFonts w:ascii="Times New Roman" w:hAnsi="Times New Roman" w:cs="Times New Roman"/>
                <w:b/>
                <w:color w:val="000000"/>
                <w:sz w:val="24"/>
                <w:szCs w:val="24"/>
              </w:rPr>
              <w:t>Буш Дмитрий Вильямович</w:t>
            </w:r>
            <w:r>
              <w:rPr>
                <w:rFonts w:ascii="Times New Roman" w:hAnsi="Times New Roman" w:cs="Times New Roman"/>
                <w:color w:val="000000"/>
                <w:sz w:val="24"/>
                <w:szCs w:val="24"/>
              </w:rPr>
              <w:t>, архитектор</w:t>
            </w:r>
          </w:p>
          <w:p w14:paraId="0947F997" w14:textId="27F771CB" w:rsidR="008542E0" w:rsidRDefault="008542E0" w:rsidP="008542E0">
            <w:pPr>
              <w:spacing w:after="120"/>
              <w:jc w:val="both"/>
              <w:rPr>
                <w:rFonts w:ascii="Times New Roman" w:hAnsi="Times New Roman" w:cs="Times New Roman"/>
                <w:color w:val="000000"/>
                <w:sz w:val="24"/>
                <w:szCs w:val="24"/>
              </w:rPr>
            </w:pPr>
            <w:r w:rsidRPr="00440D39">
              <w:rPr>
                <w:rFonts w:ascii="Times New Roman" w:hAnsi="Times New Roman" w:cs="Times New Roman"/>
                <w:b/>
                <w:color w:val="000000"/>
                <w:sz w:val="24"/>
                <w:szCs w:val="24"/>
              </w:rPr>
              <w:t>Травуш Владимир Ильич</w:t>
            </w:r>
            <w:r w:rsidR="00EF726D" w:rsidRPr="00440D39">
              <w:rPr>
                <w:rFonts w:ascii="Times New Roman" w:hAnsi="Times New Roman" w:cs="Times New Roman"/>
                <w:b/>
                <w:color w:val="000000"/>
                <w:sz w:val="24"/>
                <w:szCs w:val="24"/>
              </w:rPr>
              <w:tab/>
            </w:r>
            <w:r w:rsidR="00EF726D" w:rsidRPr="00BC2F5B">
              <w:rPr>
                <w:rFonts w:ascii="Times New Roman" w:hAnsi="Times New Roman" w:cs="Times New Roman"/>
                <w:color w:val="000000"/>
                <w:sz w:val="24"/>
                <w:szCs w:val="24"/>
              </w:rPr>
              <w:t xml:space="preserve"> д.т.н.</w:t>
            </w:r>
            <w:r w:rsidRPr="00BC2F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профессор, вице-президент РААСН</w:t>
            </w:r>
          </w:p>
          <w:p w14:paraId="293ED073" w14:textId="708ECF14"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Ведяков Иван Иванович</w:t>
            </w:r>
            <w:r w:rsidRPr="005A7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Генеральный директор ЦНИИСК, </w:t>
            </w:r>
            <w:r w:rsidR="00EF726D">
              <w:rPr>
                <w:rFonts w:ascii="Times New Roman" w:hAnsi="Times New Roman" w:cs="Times New Roman"/>
                <w:color w:val="000000"/>
                <w:sz w:val="24"/>
                <w:szCs w:val="24"/>
              </w:rPr>
              <w:t>д.т.н.</w:t>
            </w:r>
            <w:r>
              <w:rPr>
                <w:rFonts w:ascii="Times New Roman" w:hAnsi="Times New Roman" w:cs="Times New Roman"/>
                <w:color w:val="000000"/>
                <w:sz w:val="24"/>
                <w:szCs w:val="24"/>
              </w:rPr>
              <w:t xml:space="preserve">, </w:t>
            </w:r>
            <w:r w:rsidRPr="00534273">
              <w:rPr>
                <w:rFonts w:ascii="Times New Roman" w:hAnsi="Times New Roman" w:cs="Times New Roman"/>
                <w:color w:val="000000"/>
                <w:sz w:val="24"/>
                <w:szCs w:val="24"/>
              </w:rPr>
              <w:t>профессор, академик Петровской Академии, член-корреспондент Российской Инженерной Академии</w:t>
            </w:r>
            <w:r>
              <w:rPr>
                <w:rFonts w:ascii="Times New Roman" w:hAnsi="Times New Roman" w:cs="Times New Roman"/>
                <w:color w:val="000000"/>
                <w:sz w:val="24"/>
                <w:szCs w:val="24"/>
              </w:rPr>
              <w:t>, почетный строитель РФ</w:t>
            </w:r>
          </w:p>
          <w:p w14:paraId="69CFA743" w14:textId="77777777"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Ларионов Владимир Васильевич </w:t>
            </w:r>
            <w:r w:rsidRPr="00BC2F5B">
              <w:rPr>
                <w:rFonts w:ascii="Times New Roman" w:hAnsi="Times New Roman" w:cs="Times New Roman"/>
                <w:color w:val="000000"/>
                <w:sz w:val="24"/>
                <w:szCs w:val="24"/>
              </w:rPr>
              <w:t>Директор ЦНИИПСК им. Мельникова</w:t>
            </w:r>
            <w:r>
              <w:rPr>
                <w:rFonts w:ascii="Times New Roman" w:hAnsi="Times New Roman" w:cs="Times New Roman"/>
                <w:color w:val="000000"/>
                <w:sz w:val="24"/>
                <w:szCs w:val="24"/>
              </w:rPr>
              <w:t xml:space="preserve">, </w:t>
            </w:r>
            <w:r w:rsidRPr="00BC2F5B">
              <w:rPr>
                <w:rFonts w:ascii="Times New Roman" w:hAnsi="Times New Roman" w:cs="Times New Roman"/>
                <w:color w:val="000000"/>
                <w:sz w:val="24"/>
                <w:szCs w:val="24"/>
              </w:rPr>
              <w:t>д. т. н., профессор, член-корр.</w:t>
            </w:r>
            <w:r>
              <w:rPr>
                <w:rFonts w:ascii="Times New Roman" w:hAnsi="Times New Roman" w:cs="Times New Roman"/>
                <w:color w:val="000000"/>
                <w:sz w:val="24"/>
                <w:szCs w:val="24"/>
              </w:rPr>
              <w:t xml:space="preserve"> </w:t>
            </w:r>
            <w:r w:rsidRPr="00BC2F5B">
              <w:rPr>
                <w:rFonts w:ascii="Times New Roman" w:hAnsi="Times New Roman" w:cs="Times New Roman"/>
                <w:color w:val="000000"/>
                <w:sz w:val="24"/>
                <w:szCs w:val="24"/>
              </w:rPr>
              <w:t>Российской инженерной Академии</w:t>
            </w:r>
          </w:p>
          <w:p w14:paraId="5E50AD39" w14:textId="667EB9ED"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Еремин </w:t>
            </w:r>
            <w:r w:rsidR="00EF726D">
              <w:rPr>
                <w:rFonts w:ascii="Times New Roman" w:hAnsi="Times New Roman" w:cs="Times New Roman"/>
                <w:b/>
                <w:color w:val="000000"/>
                <w:sz w:val="24"/>
                <w:szCs w:val="24"/>
              </w:rPr>
              <w:t>Константин Иванович Генеральный</w:t>
            </w:r>
            <w:r>
              <w:rPr>
                <w:rFonts w:ascii="Times New Roman" w:hAnsi="Times New Roman" w:cs="Times New Roman"/>
                <w:color w:val="000000"/>
                <w:sz w:val="24"/>
                <w:szCs w:val="24"/>
              </w:rPr>
              <w:t xml:space="preserve"> д</w:t>
            </w:r>
            <w:r w:rsidRPr="00BC2F5B">
              <w:rPr>
                <w:rFonts w:ascii="Times New Roman" w:hAnsi="Times New Roman" w:cs="Times New Roman"/>
                <w:color w:val="000000"/>
                <w:sz w:val="24"/>
                <w:szCs w:val="24"/>
              </w:rPr>
              <w:t xml:space="preserve">иректор </w:t>
            </w:r>
            <w:r>
              <w:rPr>
                <w:rFonts w:ascii="Times New Roman" w:hAnsi="Times New Roman" w:cs="Times New Roman"/>
                <w:color w:val="000000"/>
                <w:sz w:val="24"/>
                <w:szCs w:val="24"/>
              </w:rPr>
              <w:t xml:space="preserve">холдинга «ВЭЛД», </w:t>
            </w:r>
            <w:r w:rsidR="00EF726D">
              <w:rPr>
                <w:rFonts w:ascii="Times New Roman" w:hAnsi="Times New Roman" w:cs="Times New Roman"/>
                <w:color w:val="000000"/>
                <w:sz w:val="24"/>
                <w:szCs w:val="24"/>
              </w:rPr>
              <w:t>д.т.н.</w:t>
            </w:r>
            <w:r>
              <w:rPr>
                <w:rFonts w:ascii="Times New Roman" w:hAnsi="Times New Roman" w:cs="Times New Roman"/>
                <w:color w:val="000000"/>
                <w:sz w:val="24"/>
                <w:szCs w:val="24"/>
              </w:rPr>
              <w:t>, профессор, заслуженный строитель РФ</w:t>
            </w:r>
          </w:p>
          <w:p w14:paraId="58125586" w14:textId="77777777" w:rsidR="008542E0" w:rsidRDefault="008542E0" w:rsidP="008542E0">
            <w:pPr>
              <w:spacing w:after="120"/>
              <w:jc w:val="both"/>
              <w:rPr>
                <w:rFonts w:ascii="Times New Roman" w:hAnsi="Times New Roman" w:cs="Times New Roman"/>
                <w:color w:val="000000"/>
                <w:sz w:val="24"/>
                <w:szCs w:val="24"/>
              </w:rPr>
            </w:pPr>
            <w:r w:rsidRPr="00405229">
              <w:rPr>
                <w:rFonts w:ascii="Times New Roman" w:hAnsi="Times New Roman" w:cs="Times New Roman"/>
                <w:b/>
                <w:color w:val="000000"/>
                <w:sz w:val="24"/>
                <w:szCs w:val="24"/>
              </w:rPr>
              <w:t>Михайлов Г.Г.</w:t>
            </w:r>
            <w:r>
              <w:rPr>
                <w:rFonts w:ascii="Times New Roman" w:hAnsi="Times New Roman" w:cs="Times New Roman"/>
                <w:color w:val="000000"/>
                <w:sz w:val="24"/>
                <w:szCs w:val="24"/>
              </w:rPr>
              <w:t xml:space="preserve">  </w:t>
            </w:r>
            <w:r w:rsidRPr="004052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sidRPr="00405229">
              <w:rPr>
                <w:rFonts w:ascii="Times New Roman" w:hAnsi="Times New Roman" w:cs="Times New Roman"/>
                <w:color w:val="000000"/>
                <w:sz w:val="24"/>
                <w:szCs w:val="24"/>
              </w:rPr>
              <w:t>енеральный директор ЗАО «Метакон Центр»</w:t>
            </w:r>
            <w:r>
              <w:rPr>
                <w:rFonts w:ascii="Times New Roman" w:hAnsi="Times New Roman" w:cs="Times New Roman"/>
                <w:color w:val="000000"/>
                <w:sz w:val="24"/>
                <w:szCs w:val="24"/>
              </w:rPr>
              <w:t>, РУСАЛ</w:t>
            </w:r>
          </w:p>
          <w:p w14:paraId="18E0EC66" w14:textId="685D793B" w:rsidR="003A6CFA" w:rsidRDefault="003A6CFA" w:rsidP="003A6CFA">
            <w:pPr>
              <w:spacing w:after="120"/>
              <w:jc w:val="both"/>
              <w:rPr>
                <w:rFonts w:ascii="Times New Roman" w:hAnsi="Times New Roman" w:cs="Times New Roman"/>
                <w:color w:val="000000"/>
                <w:sz w:val="24"/>
                <w:szCs w:val="24"/>
              </w:rPr>
            </w:pPr>
            <w:r w:rsidRPr="003A6CFA">
              <w:rPr>
                <w:rFonts w:ascii="Times New Roman" w:hAnsi="Times New Roman" w:cs="Times New Roman"/>
                <w:b/>
                <w:color w:val="000000"/>
                <w:sz w:val="24"/>
                <w:szCs w:val="24"/>
              </w:rPr>
              <w:t>Мамлясов Ю.Н.,</w:t>
            </w:r>
            <w:r w:rsidRPr="003A6CFA">
              <w:rPr>
                <w:rFonts w:ascii="Times New Roman" w:hAnsi="Times New Roman" w:cs="Times New Roman"/>
                <w:color w:val="000000"/>
                <w:sz w:val="24"/>
                <w:szCs w:val="24"/>
              </w:rPr>
              <w:t xml:space="preserve"> </w:t>
            </w:r>
            <w:r w:rsidR="004D54A8">
              <w:rPr>
                <w:rFonts w:ascii="Times New Roman" w:hAnsi="Times New Roman" w:cs="Times New Roman"/>
                <w:color w:val="000000"/>
                <w:sz w:val="24"/>
                <w:szCs w:val="24"/>
              </w:rPr>
              <w:t>Г</w:t>
            </w:r>
            <w:r w:rsidRPr="003A6CFA">
              <w:rPr>
                <w:rFonts w:ascii="Times New Roman" w:hAnsi="Times New Roman" w:cs="Times New Roman"/>
                <w:color w:val="000000"/>
                <w:sz w:val="24"/>
                <w:szCs w:val="24"/>
              </w:rPr>
              <w:t xml:space="preserve">енеральный директор ООО «Алюком», </w:t>
            </w:r>
          </w:p>
          <w:p w14:paraId="5267CC25" w14:textId="2C2D959F" w:rsidR="008542E0" w:rsidRPr="004D54A8" w:rsidRDefault="004D54A8"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Еремин Г. Н. </w:t>
            </w:r>
            <w:r w:rsidRPr="004D54A8">
              <w:rPr>
                <w:rFonts w:ascii="Times New Roman" w:hAnsi="Times New Roman" w:cs="Times New Roman"/>
                <w:color w:val="000000"/>
                <w:sz w:val="24"/>
                <w:szCs w:val="24"/>
              </w:rPr>
              <w:t>Председатель Комитета по техническому регулированию и стандартизации НП «Русская сталь»</w:t>
            </w:r>
          </w:p>
          <w:p w14:paraId="717CFCF1" w14:textId="38661038" w:rsidR="00482615" w:rsidRPr="005A7D98" w:rsidRDefault="008542E0" w:rsidP="008542E0">
            <w:pPr>
              <w:spacing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Арсенин Вадим   </w:t>
            </w:r>
            <w:r>
              <w:rPr>
                <w:rFonts w:ascii="Times New Roman" w:hAnsi="Times New Roman" w:cs="Times New Roman"/>
                <w:color w:val="000000"/>
                <w:sz w:val="24"/>
                <w:szCs w:val="24"/>
              </w:rPr>
              <w:t>Коммерческий д</w:t>
            </w:r>
            <w:r w:rsidRPr="00BC2F5B">
              <w:rPr>
                <w:rFonts w:ascii="Times New Roman" w:hAnsi="Times New Roman" w:cs="Times New Roman"/>
                <w:color w:val="000000"/>
                <w:sz w:val="24"/>
                <w:szCs w:val="24"/>
              </w:rPr>
              <w:t>иректор</w:t>
            </w:r>
            <w:r>
              <w:rPr>
                <w:rFonts w:ascii="Times New Roman" w:hAnsi="Times New Roman" w:cs="Times New Roman"/>
                <w:color w:val="000000"/>
                <w:sz w:val="24"/>
                <w:szCs w:val="24"/>
              </w:rPr>
              <w:t xml:space="preserve"> ООО «Арсенал СТ»</w:t>
            </w:r>
            <w:r w:rsidRPr="00BC2F5B">
              <w:rPr>
                <w:rFonts w:ascii="Times New Roman" w:hAnsi="Times New Roman" w:cs="Times New Roman"/>
                <w:color w:val="000000"/>
                <w:sz w:val="24"/>
                <w:szCs w:val="24"/>
              </w:rPr>
              <w:t xml:space="preserve"> </w:t>
            </w:r>
          </w:p>
        </w:tc>
      </w:tr>
      <w:tr w:rsidR="00482615" w:rsidRPr="00EA3C93" w14:paraId="1FE6B105" w14:textId="77777777" w:rsidTr="00D937C6">
        <w:trPr>
          <w:trHeight w:val="533"/>
        </w:trPr>
        <w:tc>
          <w:tcPr>
            <w:tcW w:w="1755" w:type="dxa"/>
          </w:tcPr>
          <w:p w14:paraId="29525BE6" w14:textId="77777777" w:rsidR="00482615" w:rsidRPr="005A7D98" w:rsidRDefault="00482615" w:rsidP="00482615">
            <w:pPr>
              <w:jc w:val="both"/>
              <w:rPr>
                <w:rFonts w:ascii="Times New Roman" w:hAnsi="Times New Roman" w:cs="Times New Roman"/>
                <w:b/>
                <w:color w:val="000000"/>
                <w:sz w:val="24"/>
                <w:szCs w:val="24"/>
              </w:rPr>
            </w:pPr>
          </w:p>
        </w:tc>
        <w:tc>
          <w:tcPr>
            <w:tcW w:w="8100" w:type="dxa"/>
          </w:tcPr>
          <w:p w14:paraId="579C3D40" w14:textId="5BEECA1F" w:rsidR="00482615" w:rsidRPr="005A7D98" w:rsidRDefault="00482615" w:rsidP="0048261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w:t>
            </w:r>
            <w:r w:rsidRPr="005A7D98">
              <w:rPr>
                <w:rFonts w:ascii="Times New Roman" w:hAnsi="Times New Roman" w:cs="Times New Roman"/>
                <w:b/>
                <w:color w:val="000000"/>
                <w:sz w:val="24"/>
                <w:szCs w:val="24"/>
              </w:rPr>
              <w:t xml:space="preserve"> февраля 2015 года</w:t>
            </w:r>
            <w:r>
              <w:rPr>
                <w:rFonts w:ascii="Times New Roman" w:hAnsi="Times New Roman" w:cs="Times New Roman"/>
                <w:b/>
                <w:color w:val="000000"/>
                <w:sz w:val="24"/>
                <w:szCs w:val="24"/>
              </w:rPr>
              <w:br/>
              <w:t>Гостиный двор, Москва, ул. Ильинка, д.4</w:t>
            </w:r>
          </w:p>
        </w:tc>
      </w:tr>
      <w:tr w:rsidR="00482615" w:rsidRPr="00EA3C93" w14:paraId="09FE8B68" w14:textId="77777777" w:rsidTr="00D937C6">
        <w:trPr>
          <w:trHeight w:val="533"/>
        </w:trPr>
        <w:tc>
          <w:tcPr>
            <w:tcW w:w="1755" w:type="dxa"/>
          </w:tcPr>
          <w:p w14:paraId="7021CE73" w14:textId="77777777" w:rsidR="00482615" w:rsidRPr="00D83955" w:rsidRDefault="00482615" w:rsidP="00482615">
            <w:pPr>
              <w:jc w:val="both"/>
              <w:rPr>
                <w:rFonts w:ascii="Times New Roman" w:hAnsi="Times New Roman" w:cs="Times New Roman"/>
                <w:sz w:val="24"/>
                <w:szCs w:val="24"/>
              </w:rPr>
            </w:pPr>
            <w:r w:rsidRPr="00D83955">
              <w:rPr>
                <w:rFonts w:ascii="Times New Roman" w:hAnsi="Times New Roman" w:cs="Times New Roman"/>
                <w:sz w:val="24"/>
                <w:szCs w:val="24"/>
              </w:rPr>
              <w:t>15.00-17.00</w:t>
            </w:r>
          </w:p>
        </w:tc>
        <w:tc>
          <w:tcPr>
            <w:tcW w:w="8100" w:type="dxa"/>
          </w:tcPr>
          <w:p w14:paraId="5BFA1679" w14:textId="77777777" w:rsidR="00482615" w:rsidRPr="006E6EBF" w:rsidRDefault="00482615" w:rsidP="00482615">
            <w:pPr>
              <w:jc w:val="both"/>
              <w:rPr>
                <w:rFonts w:ascii="Times New Roman" w:hAnsi="Times New Roman" w:cs="Times New Roman"/>
                <w:b/>
                <w:sz w:val="24"/>
                <w:szCs w:val="24"/>
              </w:rPr>
            </w:pPr>
            <w:r w:rsidRPr="006E6EBF">
              <w:rPr>
                <w:rFonts w:ascii="Times New Roman" w:hAnsi="Times New Roman" w:cs="Times New Roman"/>
                <w:b/>
                <w:sz w:val="24"/>
                <w:szCs w:val="24"/>
              </w:rPr>
              <w:t>Панельная дискуссия</w:t>
            </w:r>
          </w:p>
          <w:p w14:paraId="563BAB42" w14:textId="338D280B" w:rsidR="00482615" w:rsidRPr="00D83955" w:rsidRDefault="00D7166E" w:rsidP="00482615">
            <w:pPr>
              <w:rPr>
                <w:rFonts w:ascii="Times New Roman" w:hAnsi="Times New Roman" w:cs="Times New Roman"/>
                <w:b/>
                <w:sz w:val="24"/>
                <w:szCs w:val="24"/>
              </w:rPr>
            </w:pPr>
            <w:r w:rsidRPr="00D7166E">
              <w:rPr>
                <w:rFonts w:ascii="Times New Roman" w:hAnsi="Times New Roman" w:cs="Times New Roman"/>
                <w:b/>
                <w:sz w:val="24"/>
                <w:szCs w:val="24"/>
              </w:rPr>
              <w:t>«Безопасность строительных металлических конструкций. Опыт проектирования, эксплуатации, усиления»</w:t>
            </w:r>
          </w:p>
          <w:p w14:paraId="085070C0" w14:textId="77777777" w:rsidR="00D7166E" w:rsidRPr="00D7166E" w:rsidRDefault="00D7166E" w:rsidP="00D7166E">
            <w:pPr>
              <w:jc w:val="both"/>
              <w:rPr>
                <w:rFonts w:ascii="Times New Roman" w:hAnsi="Times New Roman" w:cs="Times New Roman"/>
                <w:sz w:val="24"/>
                <w:szCs w:val="24"/>
              </w:rPr>
            </w:pPr>
            <w:r w:rsidRPr="00D7166E">
              <w:rPr>
                <w:rFonts w:ascii="Times New Roman" w:hAnsi="Times New Roman" w:cs="Times New Roman"/>
                <w:sz w:val="24"/>
                <w:szCs w:val="24"/>
              </w:rPr>
              <w:t>Темы:</w:t>
            </w:r>
          </w:p>
          <w:p w14:paraId="110239F0" w14:textId="77777777" w:rsidR="00D7166E" w:rsidRPr="00D7166E" w:rsidRDefault="00D7166E" w:rsidP="00D7166E">
            <w:pPr>
              <w:jc w:val="both"/>
              <w:rPr>
                <w:rFonts w:ascii="Times New Roman" w:hAnsi="Times New Roman" w:cs="Times New Roman"/>
                <w:sz w:val="24"/>
                <w:szCs w:val="24"/>
              </w:rPr>
            </w:pPr>
            <w:r w:rsidRPr="00D7166E">
              <w:rPr>
                <w:rFonts w:ascii="Times New Roman" w:hAnsi="Times New Roman" w:cs="Times New Roman"/>
                <w:sz w:val="24"/>
                <w:szCs w:val="24"/>
              </w:rPr>
              <w:lastRenderedPageBreak/>
              <w:t>•</w:t>
            </w:r>
            <w:r w:rsidRPr="00D7166E">
              <w:rPr>
                <w:rFonts w:ascii="Times New Roman" w:hAnsi="Times New Roman" w:cs="Times New Roman"/>
                <w:sz w:val="24"/>
                <w:szCs w:val="24"/>
              </w:rPr>
              <w:tab/>
              <w:t>Экспертиза, обследование и оценка технического состояния несущих и ограждающих металлических конструкций эксплуатируемых зданий и сооружений.</w:t>
            </w:r>
          </w:p>
          <w:p w14:paraId="1D756AE8" w14:textId="77777777" w:rsidR="00D7166E" w:rsidRPr="00D7166E" w:rsidRDefault="00D7166E" w:rsidP="00D7166E">
            <w:pPr>
              <w:jc w:val="both"/>
              <w:rPr>
                <w:rFonts w:ascii="Times New Roman" w:hAnsi="Times New Roman" w:cs="Times New Roman"/>
                <w:sz w:val="24"/>
                <w:szCs w:val="24"/>
              </w:rPr>
            </w:pPr>
            <w:r w:rsidRPr="00D7166E">
              <w:rPr>
                <w:rFonts w:ascii="Times New Roman" w:hAnsi="Times New Roman" w:cs="Times New Roman"/>
                <w:sz w:val="24"/>
                <w:szCs w:val="24"/>
              </w:rPr>
              <w:t>•</w:t>
            </w:r>
            <w:r w:rsidRPr="00D7166E">
              <w:rPr>
                <w:rFonts w:ascii="Times New Roman" w:hAnsi="Times New Roman" w:cs="Times New Roman"/>
                <w:sz w:val="24"/>
                <w:szCs w:val="24"/>
              </w:rPr>
              <w:tab/>
              <w:t>Неразрушающий контроль и мониторинг технического состояния конструкций зданий и сооружений.</w:t>
            </w:r>
          </w:p>
          <w:p w14:paraId="3C92FB08" w14:textId="77777777" w:rsidR="00D7166E" w:rsidRPr="00D7166E" w:rsidRDefault="00D7166E" w:rsidP="00D7166E">
            <w:pPr>
              <w:jc w:val="both"/>
              <w:rPr>
                <w:rFonts w:ascii="Times New Roman" w:hAnsi="Times New Roman" w:cs="Times New Roman"/>
                <w:sz w:val="24"/>
                <w:szCs w:val="24"/>
              </w:rPr>
            </w:pPr>
            <w:r w:rsidRPr="00D7166E">
              <w:rPr>
                <w:rFonts w:ascii="Times New Roman" w:hAnsi="Times New Roman" w:cs="Times New Roman"/>
                <w:sz w:val="24"/>
                <w:szCs w:val="24"/>
              </w:rPr>
              <w:t>•</w:t>
            </w:r>
            <w:r w:rsidRPr="00D7166E">
              <w:rPr>
                <w:rFonts w:ascii="Times New Roman" w:hAnsi="Times New Roman" w:cs="Times New Roman"/>
                <w:sz w:val="24"/>
                <w:szCs w:val="24"/>
              </w:rPr>
              <w:tab/>
              <w:t>Исследования действительной работы строительных металлических конструкций.</w:t>
            </w:r>
          </w:p>
          <w:p w14:paraId="6DB536F3" w14:textId="77777777" w:rsidR="00D7166E" w:rsidRPr="00D7166E" w:rsidRDefault="00D7166E" w:rsidP="00D7166E">
            <w:pPr>
              <w:jc w:val="both"/>
              <w:rPr>
                <w:rFonts w:ascii="Times New Roman" w:hAnsi="Times New Roman" w:cs="Times New Roman"/>
                <w:sz w:val="24"/>
                <w:szCs w:val="24"/>
              </w:rPr>
            </w:pPr>
            <w:r w:rsidRPr="00D7166E">
              <w:rPr>
                <w:rFonts w:ascii="Times New Roman" w:hAnsi="Times New Roman" w:cs="Times New Roman"/>
                <w:sz w:val="24"/>
                <w:szCs w:val="24"/>
              </w:rPr>
              <w:t>•</w:t>
            </w:r>
            <w:r w:rsidRPr="00D7166E">
              <w:rPr>
                <w:rFonts w:ascii="Times New Roman" w:hAnsi="Times New Roman" w:cs="Times New Roman"/>
                <w:sz w:val="24"/>
                <w:szCs w:val="24"/>
              </w:rPr>
              <w:tab/>
              <w:t>Обеспечение безопасной эксплуатации зданий и сооружений на всех стадиях жизненного цикла.</w:t>
            </w:r>
          </w:p>
          <w:p w14:paraId="5C09E856" w14:textId="77777777" w:rsidR="00D7166E" w:rsidRPr="00D7166E" w:rsidRDefault="00D7166E" w:rsidP="00D7166E">
            <w:pPr>
              <w:jc w:val="both"/>
              <w:rPr>
                <w:rFonts w:ascii="Times New Roman" w:hAnsi="Times New Roman" w:cs="Times New Roman"/>
                <w:sz w:val="24"/>
                <w:szCs w:val="24"/>
              </w:rPr>
            </w:pPr>
            <w:r w:rsidRPr="00D7166E">
              <w:rPr>
                <w:rFonts w:ascii="Times New Roman" w:hAnsi="Times New Roman" w:cs="Times New Roman"/>
                <w:sz w:val="24"/>
                <w:szCs w:val="24"/>
              </w:rPr>
              <w:t>•</w:t>
            </w:r>
            <w:r w:rsidRPr="00D7166E">
              <w:rPr>
                <w:rFonts w:ascii="Times New Roman" w:hAnsi="Times New Roman" w:cs="Times New Roman"/>
                <w:sz w:val="24"/>
                <w:szCs w:val="24"/>
              </w:rPr>
              <w:tab/>
              <w:t>Методы оценки безопасности строительных конструкций и оснований зданий и сооружений.</w:t>
            </w:r>
          </w:p>
          <w:p w14:paraId="0322FFFD" w14:textId="77777777" w:rsidR="00D7166E" w:rsidRPr="00D7166E" w:rsidRDefault="00D7166E" w:rsidP="00D7166E">
            <w:pPr>
              <w:jc w:val="both"/>
              <w:rPr>
                <w:rFonts w:ascii="Times New Roman" w:hAnsi="Times New Roman" w:cs="Times New Roman"/>
                <w:sz w:val="24"/>
                <w:szCs w:val="24"/>
              </w:rPr>
            </w:pPr>
            <w:r w:rsidRPr="00D7166E">
              <w:rPr>
                <w:rFonts w:ascii="Times New Roman" w:hAnsi="Times New Roman" w:cs="Times New Roman"/>
                <w:sz w:val="24"/>
                <w:szCs w:val="24"/>
              </w:rPr>
              <w:t>•</w:t>
            </w:r>
            <w:r w:rsidRPr="00D7166E">
              <w:rPr>
                <w:rFonts w:ascii="Times New Roman" w:hAnsi="Times New Roman" w:cs="Times New Roman"/>
                <w:sz w:val="24"/>
                <w:szCs w:val="24"/>
              </w:rPr>
              <w:tab/>
              <w:t>Расчёт и усиление металлических конструкций.</w:t>
            </w:r>
          </w:p>
          <w:p w14:paraId="267FA58B" w14:textId="70C35118" w:rsidR="00482615" w:rsidRPr="00D7166E" w:rsidRDefault="00D7166E" w:rsidP="00D7166E">
            <w:pPr>
              <w:jc w:val="both"/>
              <w:rPr>
                <w:rFonts w:ascii="Times New Roman" w:hAnsi="Times New Roman" w:cs="Times New Roman"/>
                <w:bCs/>
                <w:sz w:val="24"/>
                <w:szCs w:val="24"/>
                <w:lang w:val="x-none"/>
              </w:rPr>
            </w:pPr>
            <w:r w:rsidRPr="00D7166E">
              <w:rPr>
                <w:rFonts w:ascii="Times New Roman" w:hAnsi="Times New Roman" w:cs="Times New Roman"/>
                <w:sz w:val="24"/>
                <w:szCs w:val="24"/>
              </w:rPr>
              <w:t>•</w:t>
            </w:r>
            <w:r w:rsidRPr="00D7166E">
              <w:rPr>
                <w:rFonts w:ascii="Times New Roman" w:hAnsi="Times New Roman" w:cs="Times New Roman"/>
                <w:sz w:val="24"/>
                <w:szCs w:val="24"/>
              </w:rPr>
              <w:tab/>
              <w:t>Состояние и перспективы создания современной нормативной базы.</w:t>
            </w:r>
          </w:p>
        </w:tc>
      </w:tr>
      <w:tr w:rsidR="008542E0" w:rsidRPr="00EA3C93" w14:paraId="18E44DAC" w14:textId="77777777" w:rsidTr="003031EA">
        <w:trPr>
          <w:trHeight w:val="533"/>
        </w:trPr>
        <w:tc>
          <w:tcPr>
            <w:tcW w:w="9855" w:type="dxa"/>
            <w:gridSpan w:val="2"/>
          </w:tcPr>
          <w:p w14:paraId="37EC6134" w14:textId="77777777" w:rsidR="008542E0" w:rsidRDefault="008542E0" w:rsidP="008542E0">
            <w:pPr>
              <w:jc w:val="both"/>
              <w:rPr>
                <w:rFonts w:ascii="Times New Roman" w:hAnsi="Times New Roman" w:cs="Times New Roman"/>
                <w:bCs/>
                <w:sz w:val="24"/>
                <w:szCs w:val="24"/>
              </w:rPr>
            </w:pPr>
            <w:r>
              <w:rPr>
                <w:rFonts w:ascii="Times New Roman" w:hAnsi="Times New Roman" w:cs="Times New Roman"/>
                <w:bCs/>
                <w:sz w:val="24"/>
                <w:szCs w:val="24"/>
                <w:u w:val="single"/>
              </w:rPr>
              <w:lastRenderedPageBreak/>
              <w:t>Модераторы</w:t>
            </w:r>
            <w:r w:rsidRPr="00D83955">
              <w:rPr>
                <w:rFonts w:ascii="Times New Roman" w:hAnsi="Times New Roman" w:cs="Times New Roman"/>
                <w:bCs/>
                <w:sz w:val="24"/>
                <w:szCs w:val="24"/>
                <w:u w:val="single"/>
              </w:rPr>
              <w:t>:</w:t>
            </w:r>
            <w:r w:rsidRPr="00D83955">
              <w:rPr>
                <w:rFonts w:ascii="Times New Roman" w:hAnsi="Times New Roman" w:cs="Times New Roman"/>
                <w:bCs/>
                <w:sz w:val="24"/>
                <w:szCs w:val="24"/>
              </w:rPr>
              <w:t xml:space="preserve"> </w:t>
            </w:r>
          </w:p>
          <w:p w14:paraId="0259DBF7" w14:textId="77777777"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Елисеев Юрий Николаевич</w:t>
            </w:r>
            <w:r w:rsidRPr="005A7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 Всероссийской ассоциации металлостроителей, п</w:t>
            </w:r>
            <w:r w:rsidRPr="00534273">
              <w:rPr>
                <w:rFonts w:ascii="Times New Roman" w:hAnsi="Times New Roman" w:cs="Times New Roman"/>
                <w:color w:val="000000"/>
                <w:sz w:val="24"/>
                <w:szCs w:val="24"/>
              </w:rPr>
              <w:t>очетный строитель РФ</w:t>
            </w:r>
          </w:p>
          <w:p w14:paraId="4C583E90" w14:textId="7CB7F24D" w:rsidR="008542E0" w:rsidRPr="00D83955" w:rsidRDefault="008542E0" w:rsidP="008542E0">
            <w:pPr>
              <w:jc w:val="both"/>
              <w:rPr>
                <w:rFonts w:ascii="Times New Roman" w:hAnsi="Times New Roman" w:cs="Times New Roman"/>
                <w:bCs/>
                <w:sz w:val="24"/>
                <w:szCs w:val="24"/>
              </w:rPr>
            </w:pPr>
            <w:r>
              <w:rPr>
                <w:rFonts w:ascii="Times New Roman" w:hAnsi="Times New Roman" w:cs="Times New Roman"/>
                <w:b/>
                <w:color w:val="000000"/>
                <w:sz w:val="24"/>
                <w:szCs w:val="24"/>
              </w:rPr>
              <w:t xml:space="preserve">Еремин </w:t>
            </w:r>
            <w:r w:rsidR="00EF726D">
              <w:rPr>
                <w:rFonts w:ascii="Times New Roman" w:hAnsi="Times New Roman" w:cs="Times New Roman"/>
                <w:b/>
                <w:color w:val="000000"/>
                <w:sz w:val="24"/>
                <w:szCs w:val="24"/>
              </w:rPr>
              <w:t>Константин Иванович Генеральный</w:t>
            </w:r>
            <w:r>
              <w:rPr>
                <w:rFonts w:ascii="Times New Roman" w:hAnsi="Times New Roman" w:cs="Times New Roman"/>
                <w:color w:val="000000"/>
                <w:sz w:val="24"/>
                <w:szCs w:val="24"/>
              </w:rPr>
              <w:t xml:space="preserve"> д</w:t>
            </w:r>
            <w:r w:rsidRPr="00BC2F5B">
              <w:rPr>
                <w:rFonts w:ascii="Times New Roman" w:hAnsi="Times New Roman" w:cs="Times New Roman"/>
                <w:color w:val="000000"/>
                <w:sz w:val="24"/>
                <w:szCs w:val="24"/>
              </w:rPr>
              <w:t xml:space="preserve">иректор </w:t>
            </w:r>
            <w:r>
              <w:rPr>
                <w:rFonts w:ascii="Times New Roman" w:hAnsi="Times New Roman" w:cs="Times New Roman"/>
                <w:color w:val="000000"/>
                <w:sz w:val="24"/>
                <w:szCs w:val="24"/>
              </w:rPr>
              <w:t xml:space="preserve">холдинга «ВЭЛД», </w:t>
            </w:r>
            <w:r w:rsidR="00EF726D">
              <w:rPr>
                <w:rFonts w:ascii="Times New Roman" w:hAnsi="Times New Roman" w:cs="Times New Roman"/>
                <w:color w:val="000000"/>
                <w:sz w:val="24"/>
                <w:szCs w:val="24"/>
              </w:rPr>
              <w:t>д.т.н.</w:t>
            </w:r>
            <w:r>
              <w:rPr>
                <w:rFonts w:ascii="Times New Roman" w:hAnsi="Times New Roman" w:cs="Times New Roman"/>
                <w:color w:val="000000"/>
                <w:sz w:val="24"/>
                <w:szCs w:val="24"/>
              </w:rPr>
              <w:t>, профессор, заслуженный строитель РФ</w:t>
            </w:r>
            <w:r w:rsidRPr="00D83955">
              <w:rPr>
                <w:rFonts w:ascii="Times New Roman" w:hAnsi="Times New Roman" w:cs="Times New Roman"/>
                <w:bCs/>
                <w:sz w:val="24"/>
                <w:szCs w:val="24"/>
              </w:rPr>
              <w:t xml:space="preserve"> производители металлоконструкций, металлурги, проектировщики и архитекторы, девелоперы, НОСТРОЙ</w:t>
            </w:r>
          </w:p>
          <w:p w14:paraId="1EA9C9E6" w14:textId="77777777" w:rsidR="00D7166E" w:rsidRPr="00D7166E" w:rsidRDefault="00D7166E" w:rsidP="00D7166E">
            <w:pPr>
              <w:jc w:val="both"/>
              <w:rPr>
                <w:rFonts w:ascii="Times New Roman" w:hAnsi="Times New Roman" w:cs="Times New Roman"/>
                <w:bCs/>
                <w:sz w:val="24"/>
                <w:szCs w:val="24"/>
                <w:u w:val="single"/>
              </w:rPr>
            </w:pPr>
            <w:r w:rsidRPr="00D7166E">
              <w:rPr>
                <w:rFonts w:ascii="Times New Roman" w:hAnsi="Times New Roman" w:cs="Times New Roman"/>
                <w:bCs/>
                <w:sz w:val="24"/>
                <w:szCs w:val="24"/>
                <w:u w:val="single"/>
              </w:rPr>
              <w:t>К участию приглашены:</w:t>
            </w:r>
          </w:p>
          <w:p w14:paraId="72B33A71" w14:textId="77777777" w:rsidR="00D7166E" w:rsidRPr="00D7166E" w:rsidRDefault="00D7166E" w:rsidP="00D7166E">
            <w:pPr>
              <w:jc w:val="both"/>
              <w:rPr>
                <w:rFonts w:ascii="Times New Roman" w:hAnsi="Times New Roman" w:cs="Times New Roman"/>
                <w:bCs/>
                <w:sz w:val="24"/>
                <w:szCs w:val="24"/>
              </w:rPr>
            </w:pPr>
            <w:r w:rsidRPr="00F601F2">
              <w:rPr>
                <w:rFonts w:ascii="Times New Roman" w:hAnsi="Times New Roman" w:cs="Times New Roman"/>
                <w:b/>
                <w:bCs/>
                <w:sz w:val="24"/>
                <w:szCs w:val="24"/>
              </w:rPr>
              <w:t>Басин Ефим Владимирович</w:t>
            </w:r>
            <w:r w:rsidRPr="00D7166E">
              <w:rPr>
                <w:rFonts w:ascii="Times New Roman" w:hAnsi="Times New Roman" w:cs="Times New Roman"/>
                <w:bCs/>
                <w:sz w:val="24"/>
                <w:szCs w:val="24"/>
              </w:rPr>
              <w:t xml:space="preserve"> - Председатель комитета по предпринимательству в сфере строительства, Герой Социалистического Труда, лауреат Государственной премии РФ, кавалер орденов Ленина, Дружбы Народов, Знак Почета, Заслуженный строитель Российской Федерации,</w:t>
            </w:r>
          </w:p>
          <w:p w14:paraId="60D6029A" w14:textId="77777777" w:rsidR="00D7166E" w:rsidRPr="00D7166E" w:rsidRDefault="00D7166E" w:rsidP="00D7166E">
            <w:pPr>
              <w:jc w:val="both"/>
              <w:rPr>
                <w:rFonts w:ascii="Times New Roman" w:hAnsi="Times New Roman" w:cs="Times New Roman"/>
                <w:bCs/>
                <w:sz w:val="24"/>
                <w:szCs w:val="24"/>
              </w:rPr>
            </w:pPr>
            <w:r w:rsidRPr="00F601F2">
              <w:rPr>
                <w:rFonts w:ascii="Times New Roman" w:hAnsi="Times New Roman" w:cs="Times New Roman"/>
                <w:b/>
                <w:bCs/>
                <w:sz w:val="24"/>
                <w:szCs w:val="24"/>
              </w:rPr>
              <w:t>Теличенко Валерий Иванович -</w:t>
            </w:r>
            <w:r w:rsidRPr="00D7166E">
              <w:rPr>
                <w:rFonts w:ascii="Times New Roman" w:hAnsi="Times New Roman" w:cs="Times New Roman"/>
                <w:bCs/>
                <w:sz w:val="24"/>
                <w:szCs w:val="24"/>
              </w:rPr>
              <w:t xml:space="preserve"> Президент МГСУ, Заслуженный деятель науки Российской Федерации, академик РААСН, Почетный президент АСВ, д.т.н., профессор,</w:t>
            </w:r>
          </w:p>
          <w:p w14:paraId="0D2EAA09" w14:textId="77777777" w:rsidR="00D7166E" w:rsidRPr="00D7166E" w:rsidRDefault="00D7166E" w:rsidP="00D7166E">
            <w:pPr>
              <w:jc w:val="both"/>
              <w:rPr>
                <w:rFonts w:ascii="Times New Roman" w:hAnsi="Times New Roman" w:cs="Times New Roman"/>
                <w:bCs/>
                <w:sz w:val="24"/>
                <w:szCs w:val="24"/>
              </w:rPr>
            </w:pPr>
            <w:r w:rsidRPr="00F601F2">
              <w:rPr>
                <w:rFonts w:ascii="Times New Roman" w:hAnsi="Times New Roman" w:cs="Times New Roman"/>
                <w:b/>
                <w:bCs/>
                <w:sz w:val="24"/>
                <w:szCs w:val="24"/>
              </w:rPr>
              <w:t>Новоселов Виктор Анатольевич</w:t>
            </w:r>
            <w:r w:rsidRPr="00D7166E">
              <w:rPr>
                <w:rFonts w:ascii="Times New Roman" w:hAnsi="Times New Roman" w:cs="Times New Roman"/>
                <w:bCs/>
                <w:sz w:val="24"/>
                <w:szCs w:val="24"/>
              </w:rPr>
              <w:t xml:space="preserve"> - Президент Союза проектировщиков России, Заслуженный строитель РФ,</w:t>
            </w:r>
          </w:p>
          <w:p w14:paraId="1924191E" w14:textId="6151173E" w:rsidR="008542E0" w:rsidRPr="006E6EBF" w:rsidRDefault="008542E0" w:rsidP="00D7166E">
            <w:pPr>
              <w:jc w:val="both"/>
              <w:rPr>
                <w:rFonts w:ascii="Times New Roman" w:hAnsi="Times New Roman" w:cs="Times New Roman"/>
                <w:b/>
                <w:sz w:val="24"/>
                <w:szCs w:val="24"/>
              </w:rPr>
            </w:pPr>
          </w:p>
        </w:tc>
      </w:tr>
    </w:tbl>
    <w:p w14:paraId="0536DA52" w14:textId="77777777" w:rsidR="003A3FF9" w:rsidRPr="00EA3C93" w:rsidRDefault="003A3FF9" w:rsidP="000B0C89">
      <w:pPr>
        <w:rPr>
          <w:rFonts w:ascii="Times New Roman" w:hAnsi="Times New Roman" w:cs="Times New Roman"/>
          <w:color w:val="002060"/>
          <w:sz w:val="24"/>
          <w:szCs w:val="24"/>
        </w:rPr>
      </w:pPr>
    </w:p>
    <w:sectPr w:rsidR="003A3FF9" w:rsidRPr="00EA3C93" w:rsidSect="006F13B6">
      <w:footerReference w:type="even" r:id="rId8"/>
      <w:footerReference w:type="default" r:id="rId9"/>
      <w:headerReference w:type="first" r:id="rId10"/>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3FEC7" w14:textId="77777777" w:rsidR="00FF5A8E" w:rsidRDefault="00FF5A8E">
      <w:r>
        <w:separator/>
      </w:r>
    </w:p>
  </w:endnote>
  <w:endnote w:type="continuationSeparator" w:id="0">
    <w:p w14:paraId="68EA76A0" w14:textId="77777777" w:rsidR="00FF5A8E" w:rsidRDefault="00FF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PMingLiU">
    <w:panose1 w:val="02020500000000000000"/>
    <w:charset w:val="88"/>
    <w:family w:val="auto"/>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31CD" w14:textId="77777777" w:rsidR="0074300D" w:rsidRDefault="0074300D" w:rsidP="002B6BDF">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4895CE9" w14:textId="77777777" w:rsidR="0074300D" w:rsidRDefault="0074300D" w:rsidP="001025EC">
    <w:pPr>
      <w:pStyle w:val="a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13656" w14:textId="77777777" w:rsidR="0074300D" w:rsidRDefault="0074300D" w:rsidP="002B6BDF">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5370B">
      <w:rPr>
        <w:rStyle w:val="af"/>
        <w:noProof/>
      </w:rPr>
      <w:t>3</w:t>
    </w:r>
    <w:r>
      <w:rPr>
        <w:rStyle w:val="af"/>
      </w:rPr>
      <w:fldChar w:fldCharType="end"/>
    </w:r>
  </w:p>
  <w:p w14:paraId="54BE516A" w14:textId="77777777" w:rsidR="0074300D" w:rsidRDefault="0074300D" w:rsidP="001025EC">
    <w:pPr>
      <w:pStyle w:val="a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BE47F" w14:textId="77777777" w:rsidR="00FF5A8E" w:rsidRDefault="00FF5A8E">
      <w:r>
        <w:separator/>
      </w:r>
    </w:p>
  </w:footnote>
  <w:footnote w:type="continuationSeparator" w:id="0">
    <w:p w14:paraId="18D4DBEA" w14:textId="77777777" w:rsidR="00FF5A8E" w:rsidRDefault="00FF5A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6E6E" w14:textId="213AAB04" w:rsidR="00EB516D" w:rsidRDefault="00EB516D">
    <w:pPr>
      <w:pStyle w:val="af5"/>
    </w:pPr>
    <w:r>
      <w:t>Проект</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4F16"/>
    <w:multiLevelType w:val="multilevel"/>
    <w:tmpl w:val="8DA2ED10"/>
    <w:lvl w:ilvl="0">
      <w:start w:val="9"/>
      <w:numFmt w:val="decimal"/>
      <w:lvlText w:val="%1.0"/>
      <w:lvlJc w:val="left"/>
      <w:pPr>
        <w:tabs>
          <w:tab w:val="num" w:pos="2160"/>
        </w:tabs>
        <w:ind w:left="2160" w:hanging="2160"/>
      </w:pPr>
      <w:rPr>
        <w:rFonts w:hint="default"/>
      </w:rPr>
    </w:lvl>
    <w:lvl w:ilvl="1">
      <w:start w:val="1"/>
      <w:numFmt w:val="decimalZero"/>
      <w:lvlText w:val="%1.%2"/>
      <w:lvlJc w:val="left"/>
      <w:pPr>
        <w:tabs>
          <w:tab w:val="num" w:pos="2868"/>
        </w:tabs>
        <w:ind w:left="2868" w:hanging="2160"/>
      </w:pPr>
      <w:rPr>
        <w:rFonts w:hint="default"/>
      </w:rPr>
    </w:lvl>
    <w:lvl w:ilvl="2">
      <w:start w:val="1"/>
      <w:numFmt w:val="decimal"/>
      <w:lvlText w:val="%1.%2.%3"/>
      <w:lvlJc w:val="left"/>
      <w:pPr>
        <w:tabs>
          <w:tab w:val="num" w:pos="3576"/>
        </w:tabs>
        <w:ind w:left="3576" w:hanging="2160"/>
      </w:pPr>
      <w:rPr>
        <w:rFonts w:hint="default"/>
      </w:rPr>
    </w:lvl>
    <w:lvl w:ilvl="3">
      <w:start w:val="1"/>
      <w:numFmt w:val="decimal"/>
      <w:lvlText w:val="%1.%2.%3.%4"/>
      <w:lvlJc w:val="left"/>
      <w:pPr>
        <w:tabs>
          <w:tab w:val="num" w:pos="4284"/>
        </w:tabs>
        <w:ind w:left="4284" w:hanging="2160"/>
      </w:pPr>
      <w:rPr>
        <w:rFonts w:hint="default"/>
      </w:rPr>
    </w:lvl>
    <w:lvl w:ilvl="4">
      <w:start w:val="1"/>
      <w:numFmt w:val="decimal"/>
      <w:lvlText w:val="%1.%2.%3.%4.%5"/>
      <w:lvlJc w:val="left"/>
      <w:pPr>
        <w:tabs>
          <w:tab w:val="num" w:pos="4992"/>
        </w:tabs>
        <w:ind w:left="4992" w:hanging="216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0ACC5F71"/>
    <w:multiLevelType w:val="hybridMultilevel"/>
    <w:tmpl w:val="0ABE71FE"/>
    <w:lvl w:ilvl="0" w:tplc="8D66EB92">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EF3429"/>
    <w:multiLevelType w:val="multilevel"/>
    <w:tmpl w:val="9D36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02C06"/>
    <w:multiLevelType w:val="hybridMultilevel"/>
    <w:tmpl w:val="226CD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F1392"/>
    <w:multiLevelType w:val="hybridMultilevel"/>
    <w:tmpl w:val="1D5CA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13C80"/>
    <w:multiLevelType w:val="hybridMultilevel"/>
    <w:tmpl w:val="53B017E8"/>
    <w:lvl w:ilvl="0" w:tplc="78EC9638">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8076D"/>
    <w:multiLevelType w:val="hybridMultilevel"/>
    <w:tmpl w:val="6922B7DE"/>
    <w:lvl w:ilvl="0" w:tplc="365002F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36FF9"/>
    <w:multiLevelType w:val="hybridMultilevel"/>
    <w:tmpl w:val="C6FAD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62702"/>
    <w:multiLevelType w:val="hybridMultilevel"/>
    <w:tmpl w:val="4ED0E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B097D"/>
    <w:multiLevelType w:val="hybridMultilevel"/>
    <w:tmpl w:val="7C288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417B0"/>
    <w:multiLevelType w:val="hybridMultilevel"/>
    <w:tmpl w:val="F210EA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DB7E69"/>
    <w:multiLevelType w:val="hybridMultilevel"/>
    <w:tmpl w:val="4ED0E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01669"/>
    <w:multiLevelType w:val="hybridMultilevel"/>
    <w:tmpl w:val="CD9C6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9765C0"/>
    <w:multiLevelType w:val="multilevel"/>
    <w:tmpl w:val="862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75D88"/>
    <w:multiLevelType w:val="hybridMultilevel"/>
    <w:tmpl w:val="EB90A374"/>
    <w:lvl w:ilvl="0" w:tplc="2BA48FF0">
      <w:start w:val="1"/>
      <w:numFmt w:val="bullet"/>
      <w:lvlText w:val="•"/>
      <w:lvlJc w:val="left"/>
      <w:pPr>
        <w:tabs>
          <w:tab w:val="num" w:pos="720"/>
        </w:tabs>
        <w:ind w:left="720" w:hanging="360"/>
      </w:pPr>
      <w:rPr>
        <w:rFonts w:ascii="Arial" w:hAnsi="Arial" w:hint="default"/>
      </w:rPr>
    </w:lvl>
    <w:lvl w:ilvl="1" w:tplc="50DA52A4" w:tentative="1">
      <w:start w:val="1"/>
      <w:numFmt w:val="bullet"/>
      <w:lvlText w:val="•"/>
      <w:lvlJc w:val="left"/>
      <w:pPr>
        <w:tabs>
          <w:tab w:val="num" w:pos="1440"/>
        </w:tabs>
        <w:ind w:left="1440" w:hanging="360"/>
      </w:pPr>
      <w:rPr>
        <w:rFonts w:ascii="Arial" w:hAnsi="Arial" w:hint="default"/>
      </w:rPr>
    </w:lvl>
    <w:lvl w:ilvl="2" w:tplc="C47A116E" w:tentative="1">
      <w:start w:val="1"/>
      <w:numFmt w:val="bullet"/>
      <w:lvlText w:val="•"/>
      <w:lvlJc w:val="left"/>
      <w:pPr>
        <w:tabs>
          <w:tab w:val="num" w:pos="2160"/>
        </w:tabs>
        <w:ind w:left="2160" w:hanging="360"/>
      </w:pPr>
      <w:rPr>
        <w:rFonts w:ascii="Arial" w:hAnsi="Arial" w:hint="default"/>
      </w:rPr>
    </w:lvl>
    <w:lvl w:ilvl="3" w:tplc="119AC570" w:tentative="1">
      <w:start w:val="1"/>
      <w:numFmt w:val="bullet"/>
      <w:lvlText w:val="•"/>
      <w:lvlJc w:val="left"/>
      <w:pPr>
        <w:tabs>
          <w:tab w:val="num" w:pos="2880"/>
        </w:tabs>
        <w:ind w:left="2880" w:hanging="360"/>
      </w:pPr>
      <w:rPr>
        <w:rFonts w:ascii="Arial" w:hAnsi="Arial" w:hint="default"/>
      </w:rPr>
    </w:lvl>
    <w:lvl w:ilvl="4" w:tplc="D3BA354E" w:tentative="1">
      <w:start w:val="1"/>
      <w:numFmt w:val="bullet"/>
      <w:lvlText w:val="•"/>
      <w:lvlJc w:val="left"/>
      <w:pPr>
        <w:tabs>
          <w:tab w:val="num" w:pos="3600"/>
        </w:tabs>
        <w:ind w:left="3600" w:hanging="360"/>
      </w:pPr>
      <w:rPr>
        <w:rFonts w:ascii="Arial" w:hAnsi="Arial" w:hint="default"/>
      </w:rPr>
    </w:lvl>
    <w:lvl w:ilvl="5" w:tplc="6C02002A" w:tentative="1">
      <w:start w:val="1"/>
      <w:numFmt w:val="bullet"/>
      <w:lvlText w:val="•"/>
      <w:lvlJc w:val="left"/>
      <w:pPr>
        <w:tabs>
          <w:tab w:val="num" w:pos="4320"/>
        </w:tabs>
        <w:ind w:left="4320" w:hanging="360"/>
      </w:pPr>
      <w:rPr>
        <w:rFonts w:ascii="Arial" w:hAnsi="Arial" w:hint="default"/>
      </w:rPr>
    </w:lvl>
    <w:lvl w:ilvl="6" w:tplc="87AAE8AA" w:tentative="1">
      <w:start w:val="1"/>
      <w:numFmt w:val="bullet"/>
      <w:lvlText w:val="•"/>
      <w:lvlJc w:val="left"/>
      <w:pPr>
        <w:tabs>
          <w:tab w:val="num" w:pos="5040"/>
        </w:tabs>
        <w:ind w:left="5040" w:hanging="360"/>
      </w:pPr>
      <w:rPr>
        <w:rFonts w:ascii="Arial" w:hAnsi="Arial" w:hint="default"/>
      </w:rPr>
    </w:lvl>
    <w:lvl w:ilvl="7" w:tplc="676AD1F0" w:tentative="1">
      <w:start w:val="1"/>
      <w:numFmt w:val="bullet"/>
      <w:lvlText w:val="•"/>
      <w:lvlJc w:val="left"/>
      <w:pPr>
        <w:tabs>
          <w:tab w:val="num" w:pos="5760"/>
        </w:tabs>
        <w:ind w:left="5760" w:hanging="360"/>
      </w:pPr>
      <w:rPr>
        <w:rFonts w:ascii="Arial" w:hAnsi="Arial" w:hint="default"/>
      </w:rPr>
    </w:lvl>
    <w:lvl w:ilvl="8" w:tplc="6FBE5764" w:tentative="1">
      <w:start w:val="1"/>
      <w:numFmt w:val="bullet"/>
      <w:lvlText w:val="•"/>
      <w:lvlJc w:val="left"/>
      <w:pPr>
        <w:tabs>
          <w:tab w:val="num" w:pos="6480"/>
        </w:tabs>
        <w:ind w:left="6480" w:hanging="360"/>
      </w:pPr>
      <w:rPr>
        <w:rFonts w:ascii="Arial" w:hAnsi="Arial" w:hint="default"/>
      </w:rPr>
    </w:lvl>
  </w:abstractNum>
  <w:abstractNum w:abstractNumId="15">
    <w:nsid w:val="37782919"/>
    <w:multiLevelType w:val="hybridMultilevel"/>
    <w:tmpl w:val="D514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61567"/>
    <w:multiLevelType w:val="hybridMultilevel"/>
    <w:tmpl w:val="A1E436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E972F5"/>
    <w:multiLevelType w:val="hybridMultilevel"/>
    <w:tmpl w:val="515E175C"/>
    <w:lvl w:ilvl="0" w:tplc="7DD0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73285"/>
    <w:multiLevelType w:val="multilevel"/>
    <w:tmpl w:val="C210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923F3A"/>
    <w:multiLevelType w:val="hybridMultilevel"/>
    <w:tmpl w:val="CD6C3636"/>
    <w:lvl w:ilvl="0" w:tplc="06985C4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9B85D89"/>
    <w:multiLevelType w:val="multilevel"/>
    <w:tmpl w:val="9D36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DC0AE8"/>
    <w:multiLevelType w:val="hybridMultilevel"/>
    <w:tmpl w:val="1E46BE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002FBD"/>
    <w:multiLevelType w:val="hybridMultilevel"/>
    <w:tmpl w:val="34CE130E"/>
    <w:lvl w:ilvl="0" w:tplc="04190001">
      <w:start w:val="1"/>
      <w:numFmt w:val="bullet"/>
      <w:lvlText w:val=""/>
      <w:lvlJc w:val="left"/>
      <w:pPr>
        <w:ind w:left="720" w:hanging="360"/>
      </w:pPr>
      <w:rPr>
        <w:rFonts w:ascii="Symbol" w:hAnsi="Symbol" w:hint="default"/>
      </w:rPr>
    </w:lvl>
    <w:lvl w:ilvl="1" w:tplc="AF5A84E4" w:tentative="1">
      <w:start w:val="1"/>
      <w:numFmt w:val="bullet"/>
      <w:lvlText w:val="•"/>
      <w:lvlJc w:val="left"/>
      <w:pPr>
        <w:tabs>
          <w:tab w:val="num" w:pos="1440"/>
        </w:tabs>
        <w:ind w:left="1440" w:hanging="360"/>
      </w:pPr>
      <w:rPr>
        <w:rFonts w:ascii="Arial" w:hAnsi="Arial" w:hint="default"/>
      </w:rPr>
    </w:lvl>
    <w:lvl w:ilvl="2" w:tplc="A860085A" w:tentative="1">
      <w:start w:val="1"/>
      <w:numFmt w:val="bullet"/>
      <w:lvlText w:val="•"/>
      <w:lvlJc w:val="left"/>
      <w:pPr>
        <w:tabs>
          <w:tab w:val="num" w:pos="2160"/>
        </w:tabs>
        <w:ind w:left="2160" w:hanging="360"/>
      </w:pPr>
      <w:rPr>
        <w:rFonts w:ascii="Arial" w:hAnsi="Arial" w:hint="default"/>
      </w:rPr>
    </w:lvl>
    <w:lvl w:ilvl="3" w:tplc="B24CA0DA" w:tentative="1">
      <w:start w:val="1"/>
      <w:numFmt w:val="bullet"/>
      <w:lvlText w:val="•"/>
      <w:lvlJc w:val="left"/>
      <w:pPr>
        <w:tabs>
          <w:tab w:val="num" w:pos="2880"/>
        </w:tabs>
        <w:ind w:left="2880" w:hanging="360"/>
      </w:pPr>
      <w:rPr>
        <w:rFonts w:ascii="Arial" w:hAnsi="Arial" w:hint="default"/>
      </w:rPr>
    </w:lvl>
    <w:lvl w:ilvl="4" w:tplc="4266CC2C" w:tentative="1">
      <w:start w:val="1"/>
      <w:numFmt w:val="bullet"/>
      <w:lvlText w:val="•"/>
      <w:lvlJc w:val="left"/>
      <w:pPr>
        <w:tabs>
          <w:tab w:val="num" w:pos="3600"/>
        </w:tabs>
        <w:ind w:left="3600" w:hanging="360"/>
      </w:pPr>
      <w:rPr>
        <w:rFonts w:ascii="Arial" w:hAnsi="Arial" w:hint="default"/>
      </w:rPr>
    </w:lvl>
    <w:lvl w:ilvl="5" w:tplc="2F3C774E" w:tentative="1">
      <w:start w:val="1"/>
      <w:numFmt w:val="bullet"/>
      <w:lvlText w:val="•"/>
      <w:lvlJc w:val="left"/>
      <w:pPr>
        <w:tabs>
          <w:tab w:val="num" w:pos="4320"/>
        </w:tabs>
        <w:ind w:left="4320" w:hanging="360"/>
      </w:pPr>
      <w:rPr>
        <w:rFonts w:ascii="Arial" w:hAnsi="Arial" w:hint="default"/>
      </w:rPr>
    </w:lvl>
    <w:lvl w:ilvl="6" w:tplc="8A1A766C" w:tentative="1">
      <w:start w:val="1"/>
      <w:numFmt w:val="bullet"/>
      <w:lvlText w:val="•"/>
      <w:lvlJc w:val="left"/>
      <w:pPr>
        <w:tabs>
          <w:tab w:val="num" w:pos="5040"/>
        </w:tabs>
        <w:ind w:left="5040" w:hanging="360"/>
      </w:pPr>
      <w:rPr>
        <w:rFonts w:ascii="Arial" w:hAnsi="Arial" w:hint="default"/>
      </w:rPr>
    </w:lvl>
    <w:lvl w:ilvl="7" w:tplc="6D76C47C" w:tentative="1">
      <w:start w:val="1"/>
      <w:numFmt w:val="bullet"/>
      <w:lvlText w:val="•"/>
      <w:lvlJc w:val="left"/>
      <w:pPr>
        <w:tabs>
          <w:tab w:val="num" w:pos="5760"/>
        </w:tabs>
        <w:ind w:left="5760" w:hanging="360"/>
      </w:pPr>
      <w:rPr>
        <w:rFonts w:ascii="Arial" w:hAnsi="Arial" w:hint="default"/>
      </w:rPr>
    </w:lvl>
    <w:lvl w:ilvl="8" w:tplc="78B8C43C" w:tentative="1">
      <w:start w:val="1"/>
      <w:numFmt w:val="bullet"/>
      <w:lvlText w:val="•"/>
      <w:lvlJc w:val="left"/>
      <w:pPr>
        <w:tabs>
          <w:tab w:val="num" w:pos="6480"/>
        </w:tabs>
        <w:ind w:left="6480" w:hanging="360"/>
      </w:pPr>
      <w:rPr>
        <w:rFonts w:ascii="Arial" w:hAnsi="Arial" w:hint="default"/>
      </w:rPr>
    </w:lvl>
  </w:abstractNum>
  <w:abstractNum w:abstractNumId="23">
    <w:nsid w:val="4FC45C49"/>
    <w:multiLevelType w:val="hybridMultilevel"/>
    <w:tmpl w:val="5CD86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A65AAF"/>
    <w:multiLevelType w:val="hybridMultilevel"/>
    <w:tmpl w:val="4ED0E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C1578B"/>
    <w:multiLevelType w:val="hybridMultilevel"/>
    <w:tmpl w:val="6EC04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515E73"/>
    <w:multiLevelType w:val="hybridMultilevel"/>
    <w:tmpl w:val="792E3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FA0282"/>
    <w:multiLevelType w:val="hybridMultilevel"/>
    <w:tmpl w:val="CDE0B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A543BA"/>
    <w:multiLevelType w:val="hybridMultilevel"/>
    <w:tmpl w:val="F7367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FB6304"/>
    <w:multiLevelType w:val="hybridMultilevel"/>
    <w:tmpl w:val="B39C1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A43775"/>
    <w:multiLevelType w:val="hybridMultilevel"/>
    <w:tmpl w:val="492A524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D5C2623"/>
    <w:multiLevelType w:val="hybridMultilevel"/>
    <w:tmpl w:val="B7B4EA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8842D05"/>
    <w:multiLevelType w:val="multilevel"/>
    <w:tmpl w:val="9D36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270DFF"/>
    <w:multiLevelType w:val="multilevel"/>
    <w:tmpl w:val="9D36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9C104C"/>
    <w:multiLevelType w:val="hybridMultilevel"/>
    <w:tmpl w:val="74660B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CF3532"/>
    <w:multiLevelType w:val="hybridMultilevel"/>
    <w:tmpl w:val="1DA8F9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3"/>
  </w:num>
  <w:num w:numId="3">
    <w:abstractNumId w:val="31"/>
  </w:num>
  <w:num w:numId="4">
    <w:abstractNumId w:val="30"/>
  </w:num>
  <w:num w:numId="5">
    <w:abstractNumId w:val="10"/>
  </w:num>
  <w:num w:numId="6">
    <w:abstractNumId w:val="21"/>
  </w:num>
  <w:num w:numId="7">
    <w:abstractNumId w:val="34"/>
  </w:num>
  <w:num w:numId="8">
    <w:abstractNumId w:val="16"/>
  </w:num>
  <w:num w:numId="9">
    <w:abstractNumId w:val="1"/>
  </w:num>
  <w:num w:numId="10">
    <w:abstractNumId w:val="5"/>
  </w:num>
  <w:num w:numId="11">
    <w:abstractNumId w:val="28"/>
  </w:num>
  <w:num w:numId="12">
    <w:abstractNumId w:val="8"/>
  </w:num>
  <w:num w:numId="13">
    <w:abstractNumId w:val="24"/>
  </w:num>
  <w:num w:numId="14">
    <w:abstractNumId w:val="11"/>
  </w:num>
  <w:num w:numId="15">
    <w:abstractNumId w:val="9"/>
  </w:num>
  <w:num w:numId="16">
    <w:abstractNumId w:val="3"/>
  </w:num>
  <w:num w:numId="17">
    <w:abstractNumId w:val="12"/>
  </w:num>
  <w:num w:numId="18">
    <w:abstractNumId w:val="26"/>
  </w:num>
  <w:num w:numId="19">
    <w:abstractNumId w:val="4"/>
  </w:num>
  <w:num w:numId="20">
    <w:abstractNumId w:val="23"/>
  </w:num>
  <w:num w:numId="21">
    <w:abstractNumId w:val="18"/>
  </w:num>
  <w:num w:numId="22">
    <w:abstractNumId w:val="32"/>
  </w:num>
  <w:num w:numId="23">
    <w:abstractNumId w:val="20"/>
  </w:num>
  <w:num w:numId="24">
    <w:abstractNumId w:val="2"/>
  </w:num>
  <w:num w:numId="25">
    <w:abstractNumId w:val="22"/>
  </w:num>
  <w:num w:numId="26">
    <w:abstractNumId w:val="7"/>
  </w:num>
  <w:num w:numId="27">
    <w:abstractNumId w:val="14"/>
  </w:num>
  <w:num w:numId="28">
    <w:abstractNumId w:val="33"/>
  </w:num>
  <w:num w:numId="29">
    <w:abstractNumId w:val="35"/>
  </w:num>
  <w:num w:numId="30">
    <w:abstractNumId w:val="19"/>
  </w:num>
  <w:num w:numId="31">
    <w:abstractNumId w:val="27"/>
  </w:num>
  <w:num w:numId="32">
    <w:abstractNumId w:val="29"/>
  </w:num>
  <w:num w:numId="33">
    <w:abstractNumId w:val="17"/>
  </w:num>
  <w:num w:numId="34">
    <w:abstractNumId w:val="25"/>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33"/>
    <w:rsid w:val="00002995"/>
    <w:rsid w:val="000062A1"/>
    <w:rsid w:val="000124B6"/>
    <w:rsid w:val="00012D9A"/>
    <w:rsid w:val="000132EB"/>
    <w:rsid w:val="000144A1"/>
    <w:rsid w:val="000211C0"/>
    <w:rsid w:val="00021245"/>
    <w:rsid w:val="0002169F"/>
    <w:rsid w:val="000237D0"/>
    <w:rsid w:val="00023EF8"/>
    <w:rsid w:val="00024FB3"/>
    <w:rsid w:val="00025DD1"/>
    <w:rsid w:val="000264F0"/>
    <w:rsid w:val="00026C94"/>
    <w:rsid w:val="00026D05"/>
    <w:rsid w:val="000306C0"/>
    <w:rsid w:val="0003090F"/>
    <w:rsid w:val="0003179E"/>
    <w:rsid w:val="00031CC0"/>
    <w:rsid w:val="00033CDA"/>
    <w:rsid w:val="000352A4"/>
    <w:rsid w:val="000361BC"/>
    <w:rsid w:val="00036522"/>
    <w:rsid w:val="000400DB"/>
    <w:rsid w:val="0004112C"/>
    <w:rsid w:val="00041709"/>
    <w:rsid w:val="000424D4"/>
    <w:rsid w:val="00042DAA"/>
    <w:rsid w:val="000440C8"/>
    <w:rsid w:val="00044364"/>
    <w:rsid w:val="00045374"/>
    <w:rsid w:val="00045878"/>
    <w:rsid w:val="00045D72"/>
    <w:rsid w:val="00050292"/>
    <w:rsid w:val="000513BF"/>
    <w:rsid w:val="00051DC5"/>
    <w:rsid w:val="000533FD"/>
    <w:rsid w:val="000538AB"/>
    <w:rsid w:val="00053D43"/>
    <w:rsid w:val="00055386"/>
    <w:rsid w:val="00055AE0"/>
    <w:rsid w:val="00056639"/>
    <w:rsid w:val="0005709D"/>
    <w:rsid w:val="000614E8"/>
    <w:rsid w:val="000629BA"/>
    <w:rsid w:val="00062AD4"/>
    <w:rsid w:val="00063093"/>
    <w:rsid w:val="000640C0"/>
    <w:rsid w:val="00064D32"/>
    <w:rsid w:val="00066227"/>
    <w:rsid w:val="00067F68"/>
    <w:rsid w:val="00075154"/>
    <w:rsid w:val="00080747"/>
    <w:rsid w:val="00083B48"/>
    <w:rsid w:val="00084076"/>
    <w:rsid w:val="000869F2"/>
    <w:rsid w:val="0009078B"/>
    <w:rsid w:val="00090C12"/>
    <w:rsid w:val="000913F6"/>
    <w:rsid w:val="00094A36"/>
    <w:rsid w:val="00097D9E"/>
    <w:rsid w:val="00097E18"/>
    <w:rsid w:val="000A00A3"/>
    <w:rsid w:val="000A0876"/>
    <w:rsid w:val="000A0AC2"/>
    <w:rsid w:val="000A564D"/>
    <w:rsid w:val="000A615C"/>
    <w:rsid w:val="000B0C5D"/>
    <w:rsid w:val="000B0C89"/>
    <w:rsid w:val="000B468B"/>
    <w:rsid w:val="000B5DC3"/>
    <w:rsid w:val="000B7C37"/>
    <w:rsid w:val="000C0A37"/>
    <w:rsid w:val="000C2279"/>
    <w:rsid w:val="000C353F"/>
    <w:rsid w:val="000C4590"/>
    <w:rsid w:val="000C61D7"/>
    <w:rsid w:val="000D04DB"/>
    <w:rsid w:val="000D0A60"/>
    <w:rsid w:val="000D141F"/>
    <w:rsid w:val="000D1D18"/>
    <w:rsid w:val="000D4189"/>
    <w:rsid w:val="000E11CF"/>
    <w:rsid w:val="000E3EAA"/>
    <w:rsid w:val="000E4057"/>
    <w:rsid w:val="000E455E"/>
    <w:rsid w:val="000E6113"/>
    <w:rsid w:val="000F19DD"/>
    <w:rsid w:val="000F1B95"/>
    <w:rsid w:val="000F1C3A"/>
    <w:rsid w:val="000F4CEB"/>
    <w:rsid w:val="000F753A"/>
    <w:rsid w:val="001025EC"/>
    <w:rsid w:val="00102DDF"/>
    <w:rsid w:val="00103743"/>
    <w:rsid w:val="00106208"/>
    <w:rsid w:val="0011096B"/>
    <w:rsid w:val="00110AEC"/>
    <w:rsid w:val="0011121A"/>
    <w:rsid w:val="00121FB8"/>
    <w:rsid w:val="00123488"/>
    <w:rsid w:val="00127A33"/>
    <w:rsid w:val="00132060"/>
    <w:rsid w:val="001320D2"/>
    <w:rsid w:val="00132274"/>
    <w:rsid w:val="001349C7"/>
    <w:rsid w:val="001350DB"/>
    <w:rsid w:val="00143BCA"/>
    <w:rsid w:val="00145007"/>
    <w:rsid w:val="00150916"/>
    <w:rsid w:val="001511B2"/>
    <w:rsid w:val="00153B0C"/>
    <w:rsid w:val="00154C46"/>
    <w:rsid w:val="00154C92"/>
    <w:rsid w:val="00154E6C"/>
    <w:rsid w:val="00155610"/>
    <w:rsid w:val="001568E0"/>
    <w:rsid w:val="00160BA7"/>
    <w:rsid w:val="00162232"/>
    <w:rsid w:val="00162EFF"/>
    <w:rsid w:val="00164490"/>
    <w:rsid w:val="00165462"/>
    <w:rsid w:val="00170475"/>
    <w:rsid w:val="0017072D"/>
    <w:rsid w:val="00174C4D"/>
    <w:rsid w:val="00175B40"/>
    <w:rsid w:val="00175D79"/>
    <w:rsid w:val="001805DB"/>
    <w:rsid w:val="00180C3F"/>
    <w:rsid w:val="0018340C"/>
    <w:rsid w:val="00187C5F"/>
    <w:rsid w:val="00190B33"/>
    <w:rsid w:val="00192B69"/>
    <w:rsid w:val="0019368A"/>
    <w:rsid w:val="00193969"/>
    <w:rsid w:val="00194002"/>
    <w:rsid w:val="001944BF"/>
    <w:rsid w:val="00195854"/>
    <w:rsid w:val="001975AC"/>
    <w:rsid w:val="001A1AA4"/>
    <w:rsid w:val="001A2B8F"/>
    <w:rsid w:val="001A47F6"/>
    <w:rsid w:val="001A521D"/>
    <w:rsid w:val="001B07F9"/>
    <w:rsid w:val="001B0B4A"/>
    <w:rsid w:val="001B1EC3"/>
    <w:rsid w:val="001B4629"/>
    <w:rsid w:val="001B69BB"/>
    <w:rsid w:val="001C09B3"/>
    <w:rsid w:val="001D07D7"/>
    <w:rsid w:val="001D1BF3"/>
    <w:rsid w:val="001D348E"/>
    <w:rsid w:val="001D384F"/>
    <w:rsid w:val="001D3B7F"/>
    <w:rsid w:val="001D3EC4"/>
    <w:rsid w:val="001D5AFA"/>
    <w:rsid w:val="001D7A20"/>
    <w:rsid w:val="001E2520"/>
    <w:rsid w:val="001E49ED"/>
    <w:rsid w:val="001E761E"/>
    <w:rsid w:val="001F1812"/>
    <w:rsid w:val="001F1C78"/>
    <w:rsid w:val="001F2660"/>
    <w:rsid w:val="001F309C"/>
    <w:rsid w:val="001F48B3"/>
    <w:rsid w:val="001F4B7E"/>
    <w:rsid w:val="00200852"/>
    <w:rsid w:val="002008C1"/>
    <w:rsid w:val="00202F3F"/>
    <w:rsid w:val="002051B9"/>
    <w:rsid w:val="002076F7"/>
    <w:rsid w:val="002077D6"/>
    <w:rsid w:val="00207E26"/>
    <w:rsid w:val="00212812"/>
    <w:rsid w:val="0021303D"/>
    <w:rsid w:val="0021576D"/>
    <w:rsid w:val="002163B2"/>
    <w:rsid w:val="0022002D"/>
    <w:rsid w:val="002206CE"/>
    <w:rsid w:val="002224A9"/>
    <w:rsid w:val="0022499A"/>
    <w:rsid w:val="00224D7D"/>
    <w:rsid w:val="002256BF"/>
    <w:rsid w:val="00225B49"/>
    <w:rsid w:val="00225FC8"/>
    <w:rsid w:val="00230E60"/>
    <w:rsid w:val="00231CE4"/>
    <w:rsid w:val="0023253C"/>
    <w:rsid w:val="00232DA1"/>
    <w:rsid w:val="00235B3F"/>
    <w:rsid w:val="002400E8"/>
    <w:rsid w:val="00240DD4"/>
    <w:rsid w:val="00241C31"/>
    <w:rsid w:val="002426AB"/>
    <w:rsid w:val="002442F1"/>
    <w:rsid w:val="00251351"/>
    <w:rsid w:val="00252AF9"/>
    <w:rsid w:val="002539B7"/>
    <w:rsid w:val="00253A65"/>
    <w:rsid w:val="00253E02"/>
    <w:rsid w:val="00254439"/>
    <w:rsid w:val="0025566A"/>
    <w:rsid w:val="0025710F"/>
    <w:rsid w:val="002618CB"/>
    <w:rsid w:val="00261F4C"/>
    <w:rsid w:val="00262415"/>
    <w:rsid w:val="00263F08"/>
    <w:rsid w:val="00264209"/>
    <w:rsid w:val="002652E5"/>
    <w:rsid w:val="002665A1"/>
    <w:rsid w:val="00266C67"/>
    <w:rsid w:val="00272AC4"/>
    <w:rsid w:val="0027379C"/>
    <w:rsid w:val="002738F9"/>
    <w:rsid w:val="0027619D"/>
    <w:rsid w:val="0028131B"/>
    <w:rsid w:val="002830FF"/>
    <w:rsid w:val="00284357"/>
    <w:rsid w:val="00285143"/>
    <w:rsid w:val="00285A22"/>
    <w:rsid w:val="00285C54"/>
    <w:rsid w:val="00290D96"/>
    <w:rsid w:val="002914BA"/>
    <w:rsid w:val="00291CCF"/>
    <w:rsid w:val="002928CB"/>
    <w:rsid w:val="00295B88"/>
    <w:rsid w:val="00296807"/>
    <w:rsid w:val="002A0E0E"/>
    <w:rsid w:val="002A30E7"/>
    <w:rsid w:val="002A39CC"/>
    <w:rsid w:val="002A420E"/>
    <w:rsid w:val="002A4601"/>
    <w:rsid w:val="002A77C7"/>
    <w:rsid w:val="002B0461"/>
    <w:rsid w:val="002B3C19"/>
    <w:rsid w:val="002B6BDF"/>
    <w:rsid w:val="002C1F27"/>
    <w:rsid w:val="002C712D"/>
    <w:rsid w:val="002D12E2"/>
    <w:rsid w:val="002D16C1"/>
    <w:rsid w:val="002D18C4"/>
    <w:rsid w:val="002D2911"/>
    <w:rsid w:val="002D2F7F"/>
    <w:rsid w:val="002D500F"/>
    <w:rsid w:val="002D5150"/>
    <w:rsid w:val="002D6332"/>
    <w:rsid w:val="002D730D"/>
    <w:rsid w:val="002E31FA"/>
    <w:rsid w:val="002E3FCA"/>
    <w:rsid w:val="002E4D68"/>
    <w:rsid w:val="002F0043"/>
    <w:rsid w:val="002F4100"/>
    <w:rsid w:val="002F4B84"/>
    <w:rsid w:val="002F5E79"/>
    <w:rsid w:val="003004FF"/>
    <w:rsid w:val="0030089A"/>
    <w:rsid w:val="00300CD3"/>
    <w:rsid w:val="00300E7C"/>
    <w:rsid w:val="00302207"/>
    <w:rsid w:val="003024F8"/>
    <w:rsid w:val="003031ED"/>
    <w:rsid w:val="00303AB3"/>
    <w:rsid w:val="003054A4"/>
    <w:rsid w:val="00306D75"/>
    <w:rsid w:val="00310B0D"/>
    <w:rsid w:val="00313DFF"/>
    <w:rsid w:val="00314629"/>
    <w:rsid w:val="00315F68"/>
    <w:rsid w:val="0031666D"/>
    <w:rsid w:val="00316AF0"/>
    <w:rsid w:val="00320DF7"/>
    <w:rsid w:val="00323273"/>
    <w:rsid w:val="00326EC5"/>
    <w:rsid w:val="0032767E"/>
    <w:rsid w:val="00327AB2"/>
    <w:rsid w:val="00327BEA"/>
    <w:rsid w:val="00330CF0"/>
    <w:rsid w:val="003317B8"/>
    <w:rsid w:val="003329B3"/>
    <w:rsid w:val="00332EC6"/>
    <w:rsid w:val="003356D8"/>
    <w:rsid w:val="00340FDF"/>
    <w:rsid w:val="00342479"/>
    <w:rsid w:val="00342F89"/>
    <w:rsid w:val="00345D72"/>
    <w:rsid w:val="00345E9F"/>
    <w:rsid w:val="00346BCE"/>
    <w:rsid w:val="00346CD2"/>
    <w:rsid w:val="003531A7"/>
    <w:rsid w:val="00357E8B"/>
    <w:rsid w:val="003604C5"/>
    <w:rsid w:val="00360F64"/>
    <w:rsid w:val="00361F59"/>
    <w:rsid w:val="0036213D"/>
    <w:rsid w:val="0036382D"/>
    <w:rsid w:val="00366FEB"/>
    <w:rsid w:val="003736CC"/>
    <w:rsid w:val="003743C3"/>
    <w:rsid w:val="00375FF2"/>
    <w:rsid w:val="00380E41"/>
    <w:rsid w:val="00384A1D"/>
    <w:rsid w:val="00384E53"/>
    <w:rsid w:val="00384E81"/>
    <w:rsid w:val="003864BA"/>
    <w:rsid w:val="00387455"/>
    <w:rsid w:val="00392850"/>
    <w:rsid w:val="003928F6"/>
    <w:rsid w:val="00393AC4"/>
    <w:rsid w:val="003944C2"/>
    <w:rsid w:val="00394758"/>
    <w:rsid w:val="00395E64"/>
    <w:rsid w:val="003966DD"/>
    <w:rsid w:val="0039687C"/>
    <w:rsid w:val="00397009"/>
    <w:rsid w:val="003A3FF9"/>
    <w:rsid w:val="003A6621"/>
    <w:rsid w:val="003A6CFA"/>
    <w:rsid w:val="003B19EC"/>
    <w:rsid w:val="003B1DD0"/>
    <w:rsid w:val="003B227F"/>
    <w:rsid w:val="003B3C41"/>
    <w:rsid w:val="003B4D99"/>
    <w:rsid w:val="003C0E51"/>
    <w:rsid w:val="003C1D9B"/>
    <w:rsid w:val="003C5B7C"/>
    <w:rsid w:val="003C5BB9"/>
    <w:rsid w:val="003C680C"/>
    <w:rsid w:val="003E249E"/>
    <w:rsid w:val="003E39E5"/>
    <w:rsid w:val="003E7CAF"/>
    <w:rsid w:val="003F0AD0"/>
    <w:rsid w:val="003F2785"/>
    <w:rsid w:val="003F6142"/>
    <w:rsid w:val="003F711A"/>
    <w:rsid w:val="003F7CF3"/>
    <w:rsid w:val="003F7F7A"/>
    <w:rsid w:val="00400217"/>
    <w:rsid w:val="00400707"/>
    <w:rsid w:val="00401CC9"/>
    <w:rsid w:val="004021FB"/>
    <w:rsid w:val="00403325"/>
    <w:rsid w:val="00403467"/>
    <w:rsid w:val="004034D8"/>
    <w:rsid w:val="00403764"/>
    <w:rsid w:val="00405229"/>
    <w:rsid w:val="004053AC"/>
    <w:rsid w:val="0041036C"/>
    <w:rsid w:val="00410EA0"/>
    <w:rsid w:val="00411840"/>
    <w:rsid w:val="00411961"/>
    <w:rsid w:val="004165BC"/>
    <w:rsid w:val="004211FC"/>
    <w:rsid w:val="004218A6"/>
    <w:rsid w:val="0042224F"/>
    <w:rsid w:val="004227B9"/>
    <w:rsid w:val="0042304A"/>
    <w:rsid w:val="004234D1"/>
    <w:rsid w:val="00423BC3"/>
    <w:rsid w:val="00426D34"/>
    <w:rsid w:val="00427052"/>
    <w:rsid w:val="004277ED"/>
    <w:rsid w:val="0043105D"/>
    <w:rsid w:val="0043203E"/>
    <w:rsid w:val="004339B6"/>
    <w:rsid w:val="00436D5D"/>
    <w:rsid w:val="00436F3F"/>
    <w:rsid w:val="00437C24"/>
    <w:rsid w:val="00440403"/>
    <w:rsid w:val="00440D39"/>
    <w:rsid w:val="00442427"/>
    <w:rsid w:val="00442D15"/>
    <w:rsid w:val="004440A9"/>
    <w:rsid w:val="004449E4"/>
    <w:rsid w:val="0044546A"/>
    <w:rsid w:val="004459C6"/>
    <w:rsid w:val="00446F8F"/>
    <w:rsid w:val="0044785A"/>
    <w:rsid w:val="00450F77"/>
    <w:rsid w:val="00451358"/>
    <w:rsid w:val="00453A03"/>
    <w:rsid w:val="00453AE4"/>
    <w:rsid w:val="004613D2"/>
    <w:rsid w:val="00463FEF"/>
    <w:rsid w:val="00467EE0"/>
    <w:rsid w:val="004711D7"/>
    <w:rsid w:val="00471D7C"/>
    <w:rsid w:val="004739E3"/>
    <w:rsid w:val="0048109F"/>
    <w:rsid w:val="00481E16"/>
    <w:rsid w:val="00482615"/>
    <w:rsid w:val="004852A6"/>
    <w:rsid w:val="00486775"/>
    <w:rsid w:val="00486FDE"/>
    <w:rsid w:val="004918FB"/>
    <w:rsid w:val="00492304"/>
    <w:rsid w:val="00496825"/>
    <w:rsid w:val="00496A2E"/>
    <w:rsid w:val="004A048F"/>
    <w:rsid w:val="004A2E66"/>
    <w:rsid w:val="004A72D7"/>
    <w:rsid w:val="004A7868"/>
    <w:rsid w:val="004B0E7F"/>
    <w:rsid w:val="004B115C"/>
    <w:rsid w:val="004B1C95"/>
    <w:rsid w:val="004B1EE1"/>
    <w:rsid w:val="004B5533"/>
    <w:rsid w:val="004B5E3F"/>
    <w:rsid w:val="004B6EB2"/>
    <w:rsid w:val="004B716A"/>
    <w:rsid w:val="004C4951"/>
    <w:rsid w:val="004C4E0D"/>
    <w:rsid w:val="004C66CE"/>
    <w:rsid w:val="004C6777"/>
    <w:rsid w:val="004C686E"/>
    <w:rsid w:val="004C693A"/>
    <w:rsid w:val="004C78EA"/>
    <w:rsid w:val="004D4C44"/>
    <w:rsid w:val="004D54A8"/>
    <w:rsid w:val="004F169C"/>
    <w:rsid w:val="004F2252"/>
    <w:rsid w:val="004F7013"/>
    <w:rsid w:val="004F751F"/>
    <w:rsid w:val="005005A8"/>
    <w:rsid w:val="0050081E"/>
    <w:rsid w:val="00500F86"/>
    <w:rsid w:val="0050239E"/>
    <w:rsid w:val="005024AA"/>
    <w:rsid w:val="005029F2"/>
    <w:rsid w:val="00502D03"/>
    <w:rsid w:val="005037FB"/>
    <w:rsid w:val="00503EAA"/>
    <w:rsid w:val="00503EC4"/>
    <w:rsid w:val="005044DD"/>
    <w:rsid w:val="00504564"/>
    <w:rsid w:val="00504AC6"/>
    <w:rsid w:val="005050F7"/>
    <w:rsid w:val="00512C0F"/>
    <w:rsid w:val="0051419F"/>
    <w:rsid w:val="00514E4A"/>
    <w:rsid w:val="00516362"/>
    <w:rsid w:val="00516613"/>
    <w:rsid w:val="005244D0"/>
    <w:rsid w:val="00524FBB"/>
    <w:rsid w:val="00525705"/>
    <w:rsid w:val="0053092D"/>
    <w:rsid w:val="00531DCD"/>
    <w:rsid w:val="00532E36"/>
    <w:rsid w:val="00534273"/>
    <w:rsid w:val="00535472"/>
    <w:rsid w:val="00535F22"/>
    <w:rsid w:val="00536C21"/>
    <w:rsid w:val="00541FEE"/>
    <w:rsid w:val="00543495"/>
    <w:rsid w:val="00552026"/>
    <w:rsid w:val="005521CD"/>
    <w:rsid w:val="00557EC5"/>
    <w:rsid w:val="0056231C"/>
    <w:rsid w:val="00564BAD"/>
    <w:rsid w:val="00566038"/>
    <w:rsid w:val="0056768D"/>
    <w:rsid w:val="00567FC4"/>
    <w:rsid w:val="0057228C"/>
    <w:rsid w:val="00573603"/>
    <w:rsid w:val="00573D83"/>
    <w:rsid w:val="00583CF1"/>
    <w:rsid w:val="00585B05"/>
    <w:rsid w:val="00586D33"/>
    <w:rsid w:val="00590473"/>
    <w:rsid w:val="00593C86"/>
    <w:rsid w:val="0059559D"/>
    <w:rsid w:val="00595A8F"/>
    <w:rsid w:val="00595D5F"/>
    <w:rsid w:val="00596460"/>
    <w:rsid w:val="00596D78"/>
    <w:rsid w:val="00597A08"/>
    <w:rsid w:val="00597B7A"/>
    <w:rsid w:val="005A1558"/>
    <w:rsid w:val="005A4417"/>
    <w:rsid w:val="005A4AAE"/>
    <w:rsid w:val="005A6B01"/>
    <w:rsid w:val="005A7896"/>
    <w:rsid w:val="005A7D98"/>
    <w:rsid w:val="005B02FF"/>
    <w:rsid w:val="005B0591"/>
    <w:rsid w:val="005B2D83"/>
    <w:rsid w:val="005B3E7F"/>
    <w:rsid w:val="005B4729"/>
    <w:rsid w:val="005B5421"/>
    <w:rsid w:val="005B6E35"/>
    <w:rsid w:val="005B77E5"/>
    <w:rsid w:val="005C33A5"/>
    <w:rsid w:val="005C3D73"/>
    <w:rsid w:val="005C7F20"/>
    <w:rsid w:val="005D06B5"/>
    <w:rsid w:val="005D17EA"/>
    <w:rsid w:val="005D19CA"/>
    <w:rsid w:val="005D32F9"/>
    <w:rsid w:val="005D3615"/>
    <w:rsid w:val="005D4D98"/>
    <w:rsid w:val="005D7564"/>
    <w:rsid w:val="005E3023"/>
    <w:rsid w:val="005E6ADE"/>
    <w:rsid w:val="005F0248"/>
    <w:rsid w:val="005F0782"/>
    <w:rsid w:val="005F1133"/>
    <w:rsid w:val="005F45F2"/>
    <w:rsid w:val="005F4B14"/>
    <w:rsid w:val="005F6A22"/>
    <w:rsid w:val="005F7B88"/>
    <w:rsid w:val="006004D7"/>
    <w:rsid w:val="00602B7A"/>
    <w:rsid w:val="006037B5"/>
    <w:rsid w:val="006060DE"/>
    <w:rsid w:val="006106FE"/>
    <w:rsid w:val="00610D31"/>
    <w:rsid w:val="00610F83"/>
    <w:rsid w:val="0061108B"/>
    <w:rsid w:val="00611AD9"/>
    <w:rsid w:val="00614ACF"/>
    <w:rsid w:val="00614FE1"/>
    <w:rsid w:val="006153EF"/>
    <w:rsid w:val="00615B2F"/>
    <w:rsid w:val="00620BF9"/>
    <w:rsid w:val="00627A97"/>
    <w:rsid w:val="00630396"/>
    <w:rsid w:val="00633CB8"/>
    <w:rsid w:val="00635AE1"/>
    <w:rsid w:val="00636EC3"/>
    <w:rsid w:val="00641B73"/>
    <w:rsid w:val="00641BDA"/>
    <w:rsid w:val="00643E9D"/>
    <w:rsid w:val="00645ED7"/>
    <w:rsid w:val="00647A20"/>
    <w:rsid w:val="00652200"/>
    <w:rsid w:val="00652502"/>
    <w:rsid w:val="00655052"/>
    <w:rsid w:val="00663C0F"/>
    <w:rsid w:val="00664494"/>
    <w:rsid w:val="00665D85"/>
    <w:rsid w:val="0067178F"/>
    <w:rsid w:val="006727A9"/>
    <w:rsid w:val="00677F2F"/>
    <w:rsid w:val="00684DF5"/>
    <w:rsid w:val="00684EB6"/>
    <w:rsid w:val="006866AD"/>
    <w:rsid w:val="00686A21"/>
    <w:rsid w:val="006873B7"/>
    <w:rsid w:val="00690B5B"/>
    <w:rsid w:val="00690BF1"/>
    <w:rsid w:val="006918ED"/>
    <w:rsid w:val="006932C4"/>
    <w:rsid w:val="00695A02"/>
    <w:rsid w:val="006A1948"/>
    <w:rsid w:val="006A1D5D"/>
    <w:rsid w:val="006A34FF"/>
    <w:rsid w:val="006A3687"/>
    <w:rsid w:val="006A5158"/>
    <w:rsid w:val="006B0D70"/>
    <w:rsid w:val="006B163C"/>
    <w:rsid w:val="006B1DAD"/>
    <w:rsid w:val="006B2080"/>
    <w:rsid w:val="006B4F39"/>
    <w:rsid w:val="006B5AB1"/>
    <w:rsid w:val="006C3C70"/>
    <w:rsid w:val="006C3DA3"/>
    <w:rsid w:val="006C470A"/>
    <w:rsid w:val="006C61FF"/>
    <w:rsid w:val="006D0926"/>
    <w:rsid w:val="006D20DE"/>
    <w:rsid w:val="006D2B29"/>
    <w:rsid w:val="006D664E"/>
    <w:rsid w:val="006E0A5C"/>
    <w:rsid w:val="006E65CB"/>
    <w:rsid w:val="006E6E98"/>
    <w:rsid w:val="006E6EBF"/>
    <w:rsid w:val="006F10A8"/>
    <w:rsid w:val="006F13B6"/>
    <w:rsid w:val="006F3A48"/>
    <w:rsid w:val="006F5278"/>
    <w:rsid w:val="006F7B4E"/>
    <w:rsid w:val="00700ABC"/>
    <w:rsid w:val="00701C81"/>
    <w:rsid w:val="00702FEF"/>
    <w:rsid w:val="007049C2"/>
    <w:rsid w:val="007112B2"/>
    <w:rsid w:val="00716A19"/>
    <w:rsid w:val="00720999"/>
    <w:rsid w:val="00724DAE"/>
    <w:rsid w:val="00725994"/>
    <w:rsid w:val="00727870"/>
    <w:rsid w:val="00730BA0"/>
    <w:rsid w:val="0073106D"/>
    <w:rsid w:val="00731771"/>
    <w:rsid w:val="00732060"/>
    <w:rsid w:val="00735C37"/>
    <w:rsid w:val="00737CC5"/>
    <w:rsid w:val="00737EBE"/>
    <w:rsid w:val="00740EA6"/>
    <w:rsid w:val="00741D6F"/>
    <w:rsid w:val="00742B9B"/>
    <w:rsid w:val="00742F25"/>
    <w:rsid w:val="0074300D"/>
    <w:rsid w:val="00743CF7"/>
    <w:rsid w:val="00745250"/>
    <w:rsid w:val="007513E8"/>
    <w:rsid w:val="007526AD"/>
    <w:rsid w:val="00752739"/>
    <w:rsid w:val="00755CB1"/>
    <w:rsid w:val="00757C91"/>
    <w:rsid w:val="00760C86"/>
    <w:rsid w:val="00762804"/>
    <w:rsid w:val="00763CD1"/>
    <w:rsid w:val="007670DB"/>
    <w:rsid w:val="00767D3B"/>
    <w:rsid w:val="00771B76"/>
    <w:rsid w:val="00771C3A"/>
    <w:rsid w:val="00771D5A"/>
    <w:rsid w:val="0078093A"/>
    <w:rsid w:val="00782966"/>
    <w:rsid w:val="00784CE4"/>
    <w:rsid w:val="007855B7"/>
    <w:rsid w:val="007857ED"/>
    <w:rsid w:val="00785820"/>
    <w:rsid w:val="00790E80"/>
    <w:rsid w:val="0079247F"/>
    <w:rsid w:val="00792F85"/>
    <w:rsid w:val="0079565D"/>
    <w:rsid w:val="007958D8"/>
    <w:rsid w:val="007960F5"/>
    <w:rsid w:val="007A0413"/>
    <w:rsid w:val="007A1794"/>
    <w:rsid w:val="007A18CB"/>
    <w:rsid w:val="007A35ED"/>
    <w:rsid w:val="007A50CF"/>
    <w:rsid w:val="007A6247"/>
    <w:rsid w:val="007B0F32"/>
    <w:rsid w:val="007B6D40"/>
    <w:rsid w:val="007C43D2"/>
    <w:rsid w:val="007C4D2A"/>
    <w:rsid w:val="007C6161"/>
    <w:rsid w:val="007C6862"/>
    <w:rsid w:val="007D0896"/>
    <w:rsid w:val="007D1C48"/>
    <w:rsid w:val="007D646E"/>
    <w:rsid w:val="007D69F7"/>
    <w:rsid w:val="007E350F"/>
    <w:rsid w:val="007E3DA7"/>
    <w:rsid w:val="007E3FCC"/>
    <w:rsid w:val="007E5BCE"/>
    <w:rsid w:val="007E661A"/>
    <w:rsid w:val="007E71C9"/>
    <w:rsid w:val="007F325B"/>
    <w:rsid w:val="007F3739"/>
    <w:rsid w:val="007F3794"/>
    <w:rsid w:val="007F5AC6"/>
    <w:rsid w:val="007F7D99"/>
    <w:rsid w:val="00800195"/>
    <w:rsid w:val="008028FC"/>
    <w:rsid w:val="00802EFF"/>
    <w:rsid w:val="008043CD"/>
    <w:rsid w:val="00804453"/>
    <w:rsid w:val="0080735D"/>
    <w:rsid w:val="00810535"/>
    <w:rsid w:val="00810813"/>
    <w:rsid w:val="00810E32"/>
    <w:rsid w:val="00814F10"/>
    <w:rsid w:val="008152B9"/>
    <w:rsid w:val="0081653B"/>
    <w:rsid w:val="0082287D"/>
    <w:rsid w:val="00823262"/>
    <w:rsid w:val="00823BC8"/>
    <w:rsid w:val="00832CD3"/>
    <w:rsid w:val="00834852"/>
    <w:rsid w:val="00835DC5"/>
    <w:rsid w:val="00836FD8"/>
    <w:rsid w:val="008437E5"/>
    <w:rsid w:val="0084466D"/>
    <w:rsid w:val="0085370B"/>
    <w:rsid w:val="008542E0"/>
    <w:rsid w:val="00854DD7"/>
    <w:rsid w:val="00857953"/>
    <w:rsid w:val="00861088"/>
    <w:rsid w:val="00862602"/>
    <w:rsid w:val="008650DF"/>
    <w:rsid w:val="00866291"/>
    <w:rsid w:val="00866E24"/>
    <w:rsid w:val="008677A0"/>
    <w:rsid w:val="00870697"/>
    <w:rsid w:val="008774AE"/>
    <w:rsid w:val="00881424"/>
    <w:rsid w:val="00883CD0"/>
    <w:rsid w:val="008848CC"/>
    <w:rsid w:val="00885729"/>
    <w:rsid w:val="00886F27"/>
    <w:rsid w:val="00887C33"/>
    <w:rsid w:val="00890B14"/>
    <w:rsid w:val="0089259A"/>
    <w:rsid w:val="00892FBD"/>
    <w:rsid w:val="00895D2C"/>
    <w:rsid w:val="008966DD"/>
    <w:rsid w:val="008A1F1C"/>
    <w:rsid w:val="008A418A"/>
    <w:rsid w:val="008A5890"/>
    <w:rsid w:val="008B07C7"/>
    <w:rsid w:val="008B3DD8"/>
    <w:rsid w:val="008B4540"/>
    <w:rsid w:val="008B478B"/>
    <w:rsid w:val="008B55CD"/>
    <w:rsid w:val="008C1068"/>
    <w:rsid w:val="008C1777"/>
    <w:rsid w:val="008C1AD2"/>
    <w:rsid w:val="008C24DE"/>
    <w:rsid w:val="008C35FC"/>
    <w:rsid w:val="008C3D1D"/>
    <w:rsid w:val="008C3F53"/>
    <w:rsid w:val="008C5DDF"/>
    <w:rsid w:val="008D11D9"/>
    <w:rsid w:val="008D612D"/>
    <w:rsid w:val="008D6FA1"/>
    <w:rsid w:val="008E09FC"/>
    <w:rsid w:val="008E0B42"/>
    <w:rsid w:val="008E352E"/>
    <w:rsid w:val="008E4716"/>
    <w:rsid w:val="008F0CD2"/>
    <w:rsid w:val="008F167A"/>
    <w:rsid w:val="008F1A08"/>
    <w:rsid w:val="008F20D2"/>
    <w:rsid w:val="008F2BCB"/>
    <w:rsid w:val="008F378E"/>
    <w:rsid w:val="008F3D12"/>
    <w:rsid w:val="008F5E77"/>
    <w:rsid w:val="009020B2"/>
    <w:rsid w:val="00903197"/>
    <w:rsid w:val="009078F6"/>
    <w:rsid w:val="009109B3"/>
    <w:rsid w:val="00910AE3"/>
    <w:rsid w:val="009112CF"/>
    <w:rsid w:val="009115CF"/>
    <w:rsid w:val="00911E2A"/>
    <w:rsid w:val="00913BC3"/>
    <w:rsid w:val="009145CC"/>
    <w:rsid w:val="00915873"/>
    <w:rsid w:val="009166DF"/>
    <w:rsid w:val="00916DC9"/>
    <w:rsid w:val="00917267"/>
    <w:rsid w:val="00917CC2"/>
    <w:rsid w:val="00921568"/>
    <w:rsid w:val="00925A70"/>
    <w:rsid w:val="00926284"/>
    <w:rsid w:val="00927386"/>
    <w:rsid w:val="009274F2"/>
    <w:rsid w:val="0093282B"/>
    <w:rsid w:val="00933647"/>
    <w:rsid w:val="009340C0"/>
    <w:rsid w:val="009353F7"/>
    <w:rsid w:val="00936352"/>
    <w:rsid w:val="009404FE"/>
    <w:rsid w:val="009454AB"/>
    <w:rsid w:val="00945ADD"/>
    <w:rsid w:val="0095162A"/>
    <w:rsid w:val="0095651B"/>
    <w:rsid w:val="00960B12"/>
    <w:rsid w:val="009647E2"/>
    <w:rsid w:val="00964DEA"/>
    <w:rsid w:val="00965404"/>
    <w:rsid w:val="00965F7A"/>
    <w:rsid w:val="00966261"/>
    <w:rsid w:val="00971AAC"/>
    <w:rsid w:val="00971FE8"/>
    <w:rsid w:val="0097279D"/>
    <w:rsid w:val="00975ADF"/>
    <w:rsid w:val="00975C7B"/>
    <w:rsid w:val="00975EA6"/>
    <w:rsid w:val="009766EE"/>
    <w:rsid w:val="00976BFA"/>
    <w:rsid w:val="00982E00"/>
    <w:rsid w:val="009833E9"/>
    <w:rsid w:val="00984352"/>
    <w:rsid w:val="0098478F"/>
    <w:rsid w:val="00985872"/>
    <w:rsid w:val="00987881"/>
    <w:rsid w:val="009901F0"/>
    <w:rsid w:val="00991756"/>
    <w:rsid w:val="00993F6C"/>
    <w:rsid w:val="009940C1"/>
    <w:rsid w:val="00997D26"/>
    <w:rsid w:val="009A2968"/>
    <w:rsid w:val="009A438E"/>
    <w:rsid w:val="009A686D"/>
    <w:rsid w:val="009A784F"/>
    <w:rsid w:val="009B106E"/>
    <w:rsid w:val="009B1ACE"/>
    <w:rsid w:val="009B30AF"/>
    <w:rsid w:val="009B428E"/>
    <w:rsid w:val="009B48CB"/>
    <w:rsid w:val="009B6FE0"/>
    <w:rsid w:val="009C1605"/>
    <w:rsid w:val="009C2FC2"/>
    <w:rsid w:val="009C3E99"/>
    <w:rsid w:val="009C4260"/>
    <w:rsid w:val="009C7A69"/>
    <w:rsid w:val="009D0BED"/>
    <w:rsid w:val="009D1885"/>
    <w:rsid w:val="009D2E50"/>
    <w:rsid w:val="009D66DE"/>
    <w:rsid w:val="009D6B47"/>
    <w:rsid w:val="009E03E4"/>
    <w:rsid w:val="009E34A1"/>
    <w:rsid w:val="009E366E"/>
    <w:rsid w:val="009E4C8F"/>
    <w:rsid w:val="009E59F7"/>
    <w:rsid w:val="009E5C60"/>
    <w:rsid w:val="009F1AE2"/>
    <w:rsid w:val="009F2039"/>
    <w:rsid w:val="009F2763"/>
    <w:rsid w:val="009F3163"/>
    <w:rsid w:val="00A0089B"/>
    <w:rsid w:val="00A00E02"/>
    <w:rsid w:val="00A040ED"/>
    <w:rsid w:val="00A05E86"/>
    <w:rsid w:val="00A1445C"/>
    <w:rsid w:val="00A146F5"/>
    <w:rsid w:val="00A15AF4"/>
    <w:rsid w:val="00A17FEB"/>
    <w:rsid w:val="00A21F67"/>
    <w:rsid w:val="00A23333"/>
    <w:rsid w:val="00A245E3"/>
    <w:rsid w:val="00A35E3B"/>
    <w:rsid w:val="00A37C63"/>
    <w:rsid w:val="00A37DA7"/>
    <w:rsid w:val="00A42C7F"/>
    <w:rsid w:val="00A42E2D"/>
    <w:rsid w:val="00A476D0"/>
    <w:rsid w:val="00A47892"/>
    <w:rsid w:val="00A51A8C"/>
    <w:rsid w:val="00A52674"/>
    <w:rsid w:val="00A52730"/>
    <w:rsid w:val="00A527D3"/>
    <w:rsid w:val="00A52AC0"/>
    <w:rsid w:val="00A552D0"/>
    <w:rsid w:val="00A55C28"/>
    <w:rsid w:val="00A5795E"/>
    <w:rsid w:val="00A60BFD"/>
    <w:rsid w:val="00A60CC0"/>
    <w:rsid w:val="00A60E9A"/>
    <w:rsid w:val="00A62FF3"/>
    <w:rsid w:val="00A65BA2"/>
    <w:rsid w:val="00A65F5A"/>
    <w:rsid w:val="00A67DA2"/>
    <w:rsid w:val="00A72246"/>
    <w:rsid w:val="00A738C8"/>
    <w:rsid w:val="00A74A30"/>
    <w:rsid w:val="00A76C8B"/>
    <w:rsid w:val="00A770C3"/>
    <w:rsid w:val="00A7742E"/>
    <w:rsid w:val="00A807AC"/>
    <w:rsid w:val="00A81D3A"/>
    <w:rsid w:val="00A82422"/>
    <w:rsid w:val="00A825B4"/>
    <w:rsid w:val="00A8413E"/>
    <w:rsid w:val="00A84B8D"/>
    <w:rsid w:val="00A85615"/>
    <w:rsid w:val="00A85E7B"/>
    <w:rsid w:val="00A87024"/>
    <w:rsid w:val="00A9514D"/>
    <w:rsid w:val="00A9585D"/>
    <w:rsid w:val="00A966DE"/>
    <w:rsid w:val="00A967E2"/>
    <w:rsid w:val="00AA05DB"/>
    <w:rsid w:val="00AA3B1F"/>
    <w:rsid w:val="00AA3F46"/>
    <w:rsid w:val="00AA4430"/>
    <w:rsid w:val="00AA5F5C"/>
    <w:rsid w:val="00AA70B5"/>
    <w:rsid w:val="00AB08EA"/>
    <w:rsid w:val="00AB3C6D"/>
    <w:rsid w:val="00AB5398"/>
    <w:rsid w:val="00AB61A3"/>
    <w:rsid w:val="00AB7E45"/>
    <w:rsid w:val="00AC0DA5"/>
    <w:rsid w:val="00AC420C"/>
    <w:rsid w:val="00AC4EC1"/>
    <w:rsid w:val="00AC5405"/>
    <w:rsid w:val="00AC74EF"/>
    <w:rsid w:val="00AC76FD"/>
    <w:rsid w:val="00AD1CF5"/>
    <w:rsid w:val="00AD2512"/>
    <w:rsid w:val="00AD5656"/>
    <w:rsid w:val="00AD79C0"/>
    <w:rsid w:val="00AD7B25"/>
    <w:rsid w:val="00AE0B62"/>
    <w:rsid w:val="00AE0EC0"/>
    <w:rsid w:val="00AE1071"/>
    <w:rsid w:val="00AE4E98"/>
    <w:rsid w:val="00AF1CCF"/>
    <w:rsid w:val="00AF5050"/>
    <w:rsid w:val="00AF6689"/>
    <w:rsid w:val="00AF6872"/>
    <w:rsid w:val="00B01AC8"/>
    <w:rsid w:val="00B02251"/>
    <w:rsid w:val="00B06D6D"/>
    <w:rsid w:val="00B1110B"/>
    <w:rsid w:val="00B11C7A"/>
    <w:rsid w:val="00B1418C"/>
    <w:rsid w:val="00B150DA"/>
    <w:rsid w:val="00B15936"/>
    <w:rsid w:val="00B17DF2"/>
    <w:rsid w:val="00B21586"/>
    <w:rsid w:val="00B26B72"/>
    <w:rsid w:val="00B344F0"/>
    <w:rsid w:val="00B40CF1"/>
    <w:rsid w:val="00B451B7"/>
    <w:rsid w:val="00B45441"/>
    <w:rsid w:val="00B5037D"/>
    <w:rsid w:val="00B515A2"/>
    <w:rsid w:val="00B52188"/>
    <w:rsid w:val="00B52B04"/>
    <w:rsid w:val="00B560D1"/>
    <w:rsid w:val="00B5620D"/>
    <w:rsid w:val="00B6548A"/>
    <w:rsid w:val="00B665C7"/>
    <w:rsid w:val="00B70236"/>
    <w:rsid w:val="00B70C1B"/>
    <w:rsid w:val="00B7145F"/>
    <w:rsid w:val="00B73012"/>
    <w:rsid w:val="00B737EA"/>
    <w:rsid w:val="00B73E68"/>
    <w:rsid w:val="00B75913"/>
    <w:rsid w:val="00B77555"/>
    <w:rsid w:val="00B77BC4"/>
    <w:rsid w:val="00B80486"/>
    <w:rsid w:val="00B80878"/>
    <w:rsid w:val="00B83403"/>
    <w:rsid w:val="00B902BA"/>
    <w:rsid w:val="00B92B9D"/>
    <w:rsid w:val="00B92F08"/>
    <w:rsid w:val="00B96000"/>
    <w:rsid w:val="00BA2CE4"/>
    <w:rsid w:val="00BA5CD3"/>
    <w:rsid w:val="00BB06C8"/>
    <w:rsid w:val="00BB3143"/>
    <w:rsid w:val="00BB6704"/>
    <w:rsid w:val="00BC0033"/>
    <w:rsid w:val="00BC1F95"/>
    <w:rsid w:val="00BC2F5B"/>
    <w:rsid w:val="00BC34BB"/>
    <w:rsid w:val="00BC423C"/>
    <w:rsid w:val="00BC431F"/>
    <w:rsid w:val="00BC4CEB"/>
    <w:rsid w:val="00BC7963"/>
    <w:rsid w:val="00BD0310"/>
    <w:rsid w:val="00BD0EFA"/>
    <w:rsid w:val="00BD1A98"/>
    <w:rsid w:val="00BD5201"/>
    <w:rsid w:val="00BD608E"/>
    <w:rsid w:val="00BD64AC"/>
    <w:rsid w:val="00BE0B15"/>
    <w:rsid w:val="00BE343E"/>
    <w:rsid w:val="00BE4CA8"/>
    <w:rsid w:val="00BE5BB4"/>
    <w:rsid w:val="00BE5EEC"/>
    <w:rsid w:val="00BE6080"/>
    <w:rsid w:val="00BE620D"/>
    <w:rsid w:val="00BF0420"/>
    <w:rsid w:val="00BF207F"/>
    <w:rsid w:val="00BF29FD"/>
    <w:rsid w:val="00BF3542"/>
    <w:rsid w:val="00BF4BFD"/>
    <w:rsid w:val="00BF5735"/>
    <w:rsid w:val="00BF7ADB"/>
    <w:rsid w:val="00BF7CB3"/>
    <w:rsid w:val="00C0199F"/>
    <w:rsid w:val="00C01D27"/>
    <w:rsid w:val="00C026D5"/>
    <w:rsid w:val="00C0494E"/>
    <w:rsid w:val="00C06487"/>
    <w:rsid w:val="00C12EF1"/>
    <w:rsid w:val="00C132EC"/>
    <w:rsid w:val="00C14A6D"/>
    <w:rsid w:val="00C163EF"/>
    <w:rsid w:val="00C200EC"/>
    <w:rsid w:val="00C217DD"/>
    <w:rsid w:val="00C2186C"/>
    <w:rsid w:val="00C2232B"/>
    <w:rsid w:val="00C2674C"/>
    <w:rsid w:val="00C26C8F"/>
    <w:rsid w:val="00C27FFA"/>
    <w:rsid w:val="00C316AE"/>
    <w:rsid w:val="00C3307D"/>
    <w:rsid w:val="00C3403F"/>
    <w:rsid w:val="00C4021A"/>
    <w:rsid w:val="00C40539"/>
    <w:rsid w:val="00C504CF"/>
    <w:rsid w:val="00C51049"/>
    <w:rsid w:val="00C510C2"/>
    <w:rsid w:val="00C51948"/>
    <w:rsid w:val="00C55AD7"/>
    <w:rsid w:val="00C60085"/>
    <w:rsid w:val="00C60490"/>
    <w:rsid w:val="00C60D1C"/>
    <w:rsid w:val="00C62AF9"/>
    <w:rsid w:val="00C63C33"/>
    <w:rsid w:val="00C652EB"/>
    <w:rsid w:val="00C70186"/>
    <w:rsid w:val="00C70229"/>
    <w:rsid w:val="00C725A7"/>
    <w:rsid w:val="00C73303"/>
    <w:rsid w:val="00C7480E"/>
    <w:rsid w:val="00C7485E"/>
    <w:rsid w:val="00C76456"/>
    <w:rsid w:val="00C82CC3"/>
    <w:rsid w:val="00C83694"/>
    <w:rsid w:val="00C90D99"/>
    <w:rsid w:val="00C91640"/>
    <w:rsid w:val="00C91DD7"/>
    <w:rsid w:val="00C95F3C"/>
    <w:rsid w:val="00CA05AB"/>
    <w:rsid w:val="00CA0CBE"/>
    <w:rsid w:val="00CA2097"/>
    <w:rsid w:val="00CA2919"/>
    <w:rsid w:val="00CA77AC"/>
    <w:rsid w:val="00CB58B9"/>
    <w:rsid w:val="00CC2101"/>
    <w:rsid w:val="00CC2405"/>
    <w:rsid w:val="00CC2843"/>
    <w:rsid w:val="00CC2BC1"/>
    <w:rsid w:val="00CC41ED"/>
    <w:rsid w:val="00CC5617"/>
    <w:rsid w:val="00CC7202"/>
    <w:rsid w:val="00CD07A1"/>
    <w:rsid w:val="00CD0988"/>
    <w:rsid w:val="00CD21ED"/>
    <w:rsid w:val="00CD225E"/>
    <w:rsid w:val="00CD23C8"/>
    <w:rsid w:val="00CD4DB0"/>
    <w:rsid w:val="00CD6DDC"/>
    <w:rsid w:val="00CD73F6"/>
    <w:rsid w:val="00CE0449"/>
    <w:rsid w:val="00CE1681"/>
    <w:rsid w:val="00CE1986"/>
    <w:rsid w:val="00CE5AA0"/>
    <w:rsid w:val="00CE7646"/>
    <w:rsid w:val="00CF128E"/>
    <w:rsid w:val="00CF189A"/>
    <w:rsid w:val="00CF27C4"/>
    <w:rsid w:val="00CF3449"/>
    <w:rsid w:val="00CF3663"/>
    <w:rsid w:val="00CF38B2"/>
    <w:rsid w:val="00CF50CD"/>
    <w:rsid w:val="00D0066E"/>
    <w:rsid w:val="00D01AE6"/>
    <w:rsid w:val="00D03792"/>
    <w:rsid w:val="00D03AF0"/>
    <w:rsid w:val="00D07E33"/>
    <w:rsid w:val="00D10B82"/>
    <w:rsid w:val="00D138B5"/>
    <w:rsid w:val="00D14508"/>
    <w:rsid w:val="00D17575"/>
    <w:rsid w:val="00D2008C"/>
    <w:rsid w:val="00D21E87"/>
    <w:rsid w:val="00D224AA"/>
    <w:rsid w:val="00D2276F"/>
    <w:rsid w:val="00D2301D"/>
    <w:rsid w:val="00D24EAB"/>
    <w:rsid w:val="00D3073D"/>
    <w:rsid w:val="00D31EA3"/>
    <w:rsid w:val="00D3256D"/>
    <w:rsid w:val="00D34525"/>
    <w:rsid w:val="00D34B32"/>
    <w:rsid w:val="00D3660A"/>
    <w:rsid w:val="00D41216"/>
    <w:rsid w:val="00D4171C"/>
    <w:rsid w:val="00D444DB"/>
    <w:rsid w:val="00D46870"/>
    <w:rsid w:val="00D47FBB"/>
    <w:rsid w:val="00D508DB"/>
    <w:rsid w:val="00D601EF"/>
    <w:rsid w:val="00D60580"/>
    <w:rsid w:val="00D60E2F"/>
    <w:rsid w:val="00D62590"/>
    <w:rsid w:val="00D62746"/>
    <w:rsid w:val="00D64756"/>
    <w:rsid w:val="00D65358"/>
    <w:rsid w:val="00D66775"/>
    <w:rsid w:val="00D66BEA"/>
    <w:rsid w:val="00D678F4"/>
    <w:rsid w:val="00D70D50"/>
    <w:rsid w:val="00D70D7B"/>
    <w:rsid w:val="00D7166E"/>
    <w:rsid w:val="00D73047"/>
    <w:rsid w:val="00D777B8"/>
    <w:rsid w:val="00D8015B"/>
    <w:rsid w:val="00D80525"/>
    <w:rsid w:val="00D80B5B"/>
    <w:rsid w:val="00D82EEA"/>
    <w:rsid w:val="00D83955"/>
    <w:rsid w:val="00D8463D"/>
    <w:rsid w:val="00D8711C"/>
    <w:rsid w:val="00D87581"/>
    <w:rsid w:val="00D87CCF"/>
    <w:rsid w:val="00D904E5"/>
    <w:rsid w:val="00D90B76"/>
    <w:rsid w:val="00D91239"/>
    <w:rsid w:val="00D92235"/>
    <w:rsid w:val="00D930D4"/>
    <w:rsid w:val="00D937C6"/>
    <w:rsid w:val="00D94961"/>
    <w:rsid w:val="00D9686D"/>
    <w:rsid w:val="00DB1618"/>
    <w:rsid w:val="00DB3795"/>
    <w:rsid w:val="00DB51EC"/>
    <w:rsid w:val="00DB64A3"/>
    <w:rsid w:val="00DC07AC"/>
    <w:rsid w:val="00DC16C3"/>
    <w:rsid w:val="00DC1A50"/>
    <w:rsid w:val="00DC215D"/>
    <w:rsid w:val="00DC36DC"/>
    <w:rsid w:val="00DC69F5"/>
    <w:rsid w:val="00DD48E6"/>
    <w:rsid w:val="00DE028F"/>
    <w:rsid w:val="00DE056C"/>
    <w:rsid w:val="00DE1263"/>
    <w:rsid w:val="00DE2269"/>
    <w:rsid w:val="00DE58E7"/>
    <w:rsid w:val="00DE7A0E"/>
    <w:rsid w:val="00DF4BC6"/>
    <w:rsid w:val="00DF5ECE"/>
    <w:rsid w:val="00DF7644"/>
    <w:rsid w:val="00E00629"/>
    <w:rsid w:val="00E007DF"/>
    <w:rsid w:val="00E010A9"/>
    <w:rsid w:val="00E0176F"/>
    <w:rsid w:val="00E02328"/>
    <w:rsid w:val="00E0344C"/>
    <w:rsid w:val="00E04A87"/>
    <w:rsid w:val="00E0576E"/>
    <w:rsid w:val="00E063A2"/>
    <w:rsid w:val="00E07823"/>
    <w:rsid w:val="00E12312"/>
    <w:rsid w:val="00E131EB"/>
    <w:rsid w:val="00E134DA"/>
    <w:rsid w:val="00E142BC"/>
    <w:rsid w:val="00E1477B"/>
    <w:rsid w:val="00E15115"/>
    <w:rsid w:val="00E15507"/>
    <w:rsid w:val="00E20E8D"/>
    <w:rsid w:val="00E22817"/>
    <w:rsid w:val="00E23326"/>
    <w:rsid w:val="00E24D6E"/>
    <w:rsid w:val="00E33A59"/>
    <w:rsid w:val="00E33A99"/>
    <w:rsid w:val="00E3579D"/>
    <w:rsid w:val="00E35A64"/>
    <w:rsid w:val="00E35AF9"/>
    <w:rsid w:val="00E36364"/>
    <w:rsid w:val="00E369EB"/>
    <w:rsid w:val="00E373B4"/>
    <w:rsid w:val="00E37EE5"/>
    <w:rsid w:val="00E4116B"/>
    <w:rsid w:val="00E506EA"/>
    <w:rsid w:val="00E51BD4"/>
    <w:rsid w:val="00E51E68"/>
    <w:rsid w:val="00E51FA2"/>
    <w:rsid w:val="00E52A42"/>
    <w:rsid w:val="00E52C64"/>
    <w:rsid w:val="00E5405B"/>
    <w:rsid w:val="00E55253"/>
    <w:rsid w:val="00E5716C"/>
    <w:rsid w:val="00E57772"/>
    <w:rsid w:val="00E57B86"/>
    <w:rsid w:val="00E6195B"/>
    <w:rsid w:val="00E63DE5"/>
    <w:rsid w:val="00E6487B"/>
    <w:rsid w:val="00E65669"/>
    <w:rsid w:val="00E669B9"/>
    <w:rsid w:val="00E67C95"/>
    <w:rsid w:val="00E71DDE"/>
    <w:rsid w:val="00E73010"/>
    <w:rsid w:val="00E747EF"/>
    <w:rsid w:val="00E77452"/>
    <w:rsid w:val="00E81032"/>
    <w:rsid w:val="00E83101"/>
    <w:rsid w:val="00E8337A"/>
    <w:rsid w:val="00E9158C"/>
    <w:rsid w:val="00E9289A"/>
    <w:rsid w:val="00E92A53"/>
    <w:rsid w:val="00E95BE4"/>
    <w:rsid w:val="00E97B1C"/>
    <w:rsid w:val="00EA3C93"/>
    <w:rsid w:val="00EA414F"/>
    <w:rsid w:val="00EA4BED"/>
    <w:rsid w:val="00EA4ED5"/>
    <w:rsid w:val="00EA5B52"/>
    <w:rsid w:val="00EB1AFF"/>
    <w:rsid w:val="00EB2384"/>
    <w:rsid w:val="00EB36D4"/>
    <w:rsid w:val="00EB516D"/>
    <w:rsid w:val="00EB79BA"/>
    <w:rsid w:val="00EC04DF"/>
    <w:rsid w:val="00EC2B51"/>
    <w:rsid w:val="00EC3F2A"/>
    <w:rsid w:val="00EC42BE"/>
    <w:rsid w:val="00EC6C53"/>
    <w:rsid w:val="00EC7376"/>
    <w:rsid w:val="00ED057F"/>
    <w:rsid w:val="00ED2494"/>
    <w:rsid w:val="00ED2835"/>
    <w:rsid w:val="00ED40C7"/>
    <w:rsid w:val="00ED6459"/>
    <w:rsid w:val="00ED6784"/>
    <w:rsid w:val="00EE140D"/>
    <w:rsid w:val="00EE2882"/>
    <w:rsid w:val="00EE6A60"/>
    <w:rsid w:val="00EF1C76"/>
    <w:rsid w:val="00EF2BCE"/>
    <w:rsid w:val="00EF355F"/>
    <w:rsid w:val="00EF4579"/>
    <w:rsid w:val="00EF726D"/>
    <w:rsid w:val="00EF7572"/>
    <w:rsid w:val="00F0078D"/>
    <w:rsid w:val="00F040B0"/>
    <w:rsid w:val="00F04406"/>
    <w:rsid w:val="00F06DB0"/>
    <w:rsid w:val="00F11DF9"/>
    <w:rsid w:val="00F1268C"/>
    <w:rsid w:val="00F12A6D"/>
    <w:rsid w:val="00F13FA5"/>
    <w:rsid w:val="00F1669B"/>
    <w:rsid w:val="00F20BA4"/>
    <w:rsid w:val="00F2275E"/>
    <w:rsid w:val="00F239E5"/>
    <w:rsid w:val="00F25E84"/>
    <w:rsid w:val="00F270DE"/>
    <w:rsid w:val="00F309D7"/>
    <w:rsid w:val="00F3271C"/>
    <w:rsid w:val="00F34339"/>
    <w:rsid w:val="00F36B09"/>
    <w:rsid w:val="00F375CD"/>
    <w:rsid w:val="00F426CA"/>
    <w:rsid w:val="00F430C1"/>
    <w:rsid w:val="00F459EE"/>
    <w:rsid w:val="00F461CE"/>
    <w:rsid w:val="00F46405"/>
    <w:rsid w:val="00F4767A"/>
    <w:rsid w:val="00F51E0F"/>
    <w:rsid w:val="00F53203"/>
    <w:rsid w:val="00F5326A"/>
    <w:rsid w:val="00F53704"/>
    <w:rsid w:val="00F53EEC"/>
    <w:rsid w:val="00F545CE"/>
    <w:rsid w:val="00F55061"/>
    <w:rsid w:val="00F5546B"/>
    <w:rsid w:val="00F55C4C"/>
    <w:rsid w:val="00F5793B"/>
    <w:rsid w:val="00F57CF9"/>
    <w:rsid w:val="00F601F2"/>
    <w:rsid w:val="00F60E10"/>
    <w:rsid w:val="00F61209"/>
    <w:rsid w:val="00F61242"/>
    <w:rsid w:val="00F660F8"/>
    <w:rsid w:val="00F66382"/>
    <w:rsid w:val="00F70F48"/>
    <w:rsid w:val="00F712F9"/>
    <w:rsid w:val="00F750FF"/>
    <w:rsid w:val="00F807B3"/>
    <w:rsid w:val="00F81E8D"/>
    <w:rsid w:val="00F81EBD"/>
    <w:rsid w:val="00F82247"/>
    <w:rsid w:val="00F82740"/>
    <w:rsid w:val="00F838A0"/>
    <w:rsid w:val="00F844B6"/>
    <w:rsid w:val="00F85047"/>
    <w:rsid w:val="00F852C5"/>
    <w:rsid w:val="00F869A1"/>
    <w:rsid w:val="00F90624"/>
    <w:rsid w:val="00F913C2"/>
    <w:rsid w:val="00F91A59"/>
    <w:rsid w:val="00F9222A"/>
    <w:rsid w:val="00F951E1"/>
    <w:rsid w:val="00F9581E"/>
    <w:rsid w:val="00F96BEF"/>
    <w:rsid w:val="00FA05DC"/>
    <w:rsid w:val="00FA443C"/>
    <w:rsid w:val="00FA5D46"/>
    <w:rsid w:val="00FA70FA"/>
    <w:rsid w:val="00FA7AC0"/>
    <w:rsid w:val="00FB06FD"/>
    <w:rsid w:val="00FB17AA"/>
    <w:rsid w:val="00FB259E"/>
    <w:rsid w:val="00FB2B86"/>
    <w:rsid w:val="00FB6220"/>
    <w:rsid w:val="00FB6F99"/>
    <w:rsid w:val="00FB7256"/>
    <w:rsid w:val="00FC25D2"/>
    <w:rsid w:val="00FC528D"/>
    <w:rsid w:val="00FC5E7C"/>
    <w:rsid w:val="00FD0E7B"/>
    <w:rsid w:val="00FD2E83"/>
    <w:rsid w:val="00FD67A0"/>
    <w:rsid w:val="00FE082A"/>
    <w:rsid w:val="00FE32F5"/>
    <w:rsid w:val="00FE3D46"/>
    <w:rsid w:val="00FE4CBF"/>
    <w:rsid w:val="00FE510D"/>
    <w:rsid w:val="00FE59D9"/>
    <w:rsid w:val="00FE61A4"/>
    <w:rsid w:val="00FE77DE"/>
    <w:rsid w:val="00FE7929"/>
    <w:rsid w:val="00FE7A9F"/>
    <w:rsid w:val="00FF1373"/>
    <w:rsid w:val="00FF462C"/>
    <w:rsid w:val="00FF469C"/>
    <w:rsid w:val="00FF5065"/>
    <w:rsid w:val="00FF5A8E"/>
    <w:rsid w:val="00FF7906"/>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5973D"/>
  <w15:docId w15:val="{77A285C8-378F-47F4-9D03-A16D02A7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1FB"/>
    <w:rPr>
      <w:rFonts w:ascii="Calibri" w:eastAsia="Times New Roman" w:hAnsi="Calibri" w:cs="Calibri"/>
      <w:sz w:val="22"/>
      <w:szCs w:val="22"/>
    </w:rPr>
  </w:style>
  <w:style w:type="paragraph" w:styleId="1">
    <w:name w:val="heading 1"/>
    <w:basedOn w:val="a"/>
    <w:qFormat/>
    <w:rsid w:val="00E55253"/>
    <w:pPr>
      <w:spacing w:before="100" w:beforeAutospacing="1" w:after="100" w:afterAutospacing="1"/>
      <w:outlineLvl w:val="0"/>
    </w:pPr>
    <w:rPr>
      <w:rFonts w:ascii="Times New Roman" w:eastAsia="MS Mincho" w:hAnsi="Times New Roman" w:cs="Times New Roman"/>
      <w:b/>
      <w:bCs/>
      <w:kern w:val="36"/>
      <w:sz w:val="48"/>
      <w:szCs w:val="48"/>
      <w:lang w:eastAsia="ja-JP"/>
    </w:rPr>
  </w:style>
  <w:style w:type="paragraph" w:styleId="2">
    <w:name w:val="heading 2"/>
    <w:basedOn w:val="a"/>
    <w:next w:val="a"/>
    <w:qFormat/>
    <w:rsid w:val="00496A2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11840"/>
    <w:pPr>
      <w:keepNext/>
      <w:spacing w:before="240" w:after="60"/>
      <w:outlineLvl w:val="2"/>
    </w:pPr>
    <w:rPr>
      <w:rFonts w:ascii="Calibri Light" w:eastAsia="PMingLiU" w:hAnsi="Calibri Light" w:cs="Times New Roman"/>
      <w:b/>
      <w:bCs/>
      <w:sz w:val="26"/>
      <w:szCs w:val="26"/>
    </w:rPr>
  </w:style>
  <w:style w:type="paragraph" w:styleId="4">
    <w:name w:val="heading 4"/>
    <w:basedOn w:val="a"/>
    <w:next w:val="a"/>
    <w:qFormat/>
    <w:rsid w:val="00AF1CCF"/>
    <w:pPr>
      <w:keepNext/>
      <w:spacing w:before="240" w:after="60"/>
      <w:ind w:firstLine="360"/>
      <w:outlineLvl w:val="3"/>
    </w:pPr>
    <w:rPr>
      <w:rFonts w:ascii="Times New Roman" w:hAnsi="Times New Roman" w:cs="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C63C33"/>
    <w:pPr>
      <w:spacing w:after="160" w:line="240" w:lineRule="exact"/>
    </w:pPr>
    <w:rPr>
      <w:rFonts w:ascii="Arial" w:hAnsi="Arial" w:cs="Arial"/>
      <w:sz w:val="20"/>
      <w:szCs w:val="20"/>
      <w:lang w:val="en-US" w:eastAsia="en-US"/>
    </w:rPr>
  </w:style>
  <w:style w:type="paragraph" w:customStyle="1" w:styleId="CharChar">
    <w:name w:val="Char Char"/>
    <w:basedOn w:val="a"/>
    <w:rsid w:val="00B52188"/>
    <w:pPr>
      <w:spacing w:after="160" w:line="240" w:lineRule="exact"/>
    </w:pPr>
    <w:rPr>
      <w:rFonts w:ascii="Verdana" w:hAnsi="Verdana" w:cs="Times New Roman"/>
      <w:sz w:val="20"/>
      <w:szCs w:val="20"/>
      <w:lang w:val="en-US" w:eastAsia="en-US"/>
    </w:rPr>
  </w:style>
  <w:style w:type="character" w:styleId="a4">
    <w:name w:val="Strong"/>
    <w:qFormat/>
    <w:rsid w:val="00366FEB"/>
    <w:rPr>
      <w:b/>
      <w:bCs/>
    </w:rPr>
  </w:style>
  <w:style w:type="paragraph" w:styleId="a5">
    <w:name w:val="Normal (Web)"/>
    <w:basedOn w:val="a"/>
    <w:unhideWhenUsed/>
    <w:rsid w:val="00D138B5"/>
    <w:pPr>
      <w:spacing w:before="100" w:beforeAutospacing="1" w:after="100" w:afterAutospacing="1"/>
    </w:pPr>
    <w:rPr>
      <w:rFonts w:ascii="Times New Roman" w:hAnsi="Times New Roman" w:cs="Times New Roman"/>
      <w:sz w:val="24"/>
      <w:szCs w:val="24"/>
    </w:rPr>
  </w:style>
  <w:style w:type="paragraph" w:styleId="HTML">
    <w:name w:val="HTML Preformatted"/>
    <w:basedOn w:val="a"/>
    <w:link w:val="HTML0"/>
    <w:unhideWhenUsed/>
    <w:rsid w:val="00FB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FB259E"/>
    <w:rPr>
      <w:rFonts w:ascii="Courier New" w:hAnsi="Courier New" w:cs="Courier New"/>
      <w:lang w:val="ru-RU" w:eastAsia="ru-RU" w:bidi="ar-SA"/>
    </w:rPr>
  </w:style>
  <w:style w:type="paragraph" w:styleId="a6">
    <w:name w:val="Balloon Text"/>
    <w:basedOn w:val="a"/>
    <w:semiHidden/>
    <w:rsid w:val="00BC0033"/>
    <w:rPr>
      <w:rFonts w:ascii="Tahoma" w:hAnsi="Tahoma" w:cs="Tahoma"/>
      <w:sz w:val="16"/>
      <w:szCs w:val="16"/>
    </w:rPr>
  </w:style>
  <w:style w:type="paragraph" w:customStyle="1" w:styleId="a7">
    <w:name w:val="Знак Знак Знак Знак Знак Знак Знак Знак Знак Знак"/>
    <w:basedOn w:val="a"/>
    <w:rsid w:val="00403467"/>
    <w:pPr>
      <w:spacing w:after="160" w:line="240" w:lineRule="exact"/>
    </w:pPr>
    <w:rPr>
      <w:rFonts w:ascii="Verdana" w:hAnsi="Verdana" w:cs="Times New Roman"/>
      <w:sz w:val="20"/>
      <w:szCs w:val="20"/>
      <w:lang w:val="en-US" w:eastAsia="en-US"/>
    </w:rPr>
  </w:style>
  <w:style w:type="paragraph" w:styleId="a8">
    <w:name w:val="List Paragraph"/>
    <w:basedOn w:val="a"/>
    <w:link w:val="a9"/>
    <w:uiPriority w:val="34"/>
    <w:qFormat/>
    <w:rsid w:val="00132060"/>
    <w:pPr>
      <w:ind w:left="720"/>
      <w:contextualSpacing/>
    </w:pPr>
    <w:rPr>
      <w:rFonts w:eastAsia="Calibri" w:cs="Times New Roman"/>
      <w:lang w:val="x-none" w:eastAsia="en-US"/>
    </w:rPr>
  </w:style>
  <w:style w:type="character" w:customStyle="1" w:styleId="a9">
    <w:name w:val="Абзац списка Знак"/>
    <w:link w:val="a8"/>
    <w:uiPriority w:val="34"/>
    <w:rsid w:val="00132060"/>
    <w:rPr>
      <w:rFonts w:ascii="Calibri" w:eastAsia="Calibri" w:hAnsi="Calibri"/>
      <w:sz w:val="22"/>
      <w:szCs w:val="22"/>
      <w:lang w:val="x-none" w:eastAsia="en-US" w:bidi="ar-SA"/>
    </w:rPr>
  </w:style>
  <w:style w:type="paragraph" w:customStyle="1" w:styleId="ListParagraph1">
    <w:name w:val="List Paragraph1"/>
    <w:basedOn w:val="a"/>
    <w:link w:val="ListParagraphChar"/>
    <w:rsid w:val="009E366E"/>
    <w:pPr>
      <w:ind w:left="720"/>
    </w:pPr>
    <w:rPr>
      <w:rFonts w:eastAsia="MS Mincho" w:cs="Times New Roman"/>
      <w:lang w:eastAsia="en-US"/>
    </w:rPr>
  </w:style>
  <w:style w:type="character" w:customStyle="1" w:styleId="ListParagraphChar">
    <w:name w:val="List Paragraph Char"/>
    <w:link w:val="ListParagraph1"/>
    <w:locked/>
    <w:rsid w:val="009E366E"/>
    <w:rPr>
      <w:rFonts w:ascii="Calibri" w:hAnsi="Calibri"/>
      <w:sz w:val="22"/>
      <w:szCs w:val="22"/>
      <w:lang w:val="ru-RU" w:eastAsia="en-US" w:bidi="ar-SA"/>
    </w:rPr>
  </w:style>
  <w:style w:type="character" w:customStyle="1" w:styleId="apple-converted-space">
    <w:name w:val="apple-converted-space"/>
    <w:rsid w:val="00762804"/>
    <w:rPr>
      <w:rFonts w:cs="Times New Roman"/>
    </w:rPr>
  </w:style>
  <w:style w:type="table" w:styleId="aa">
    <w:name w:val="Table Grid"/>
    <w:basedOn w:val="a1"/>
    <w:rsid w:val="00261F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Знак Знак Знак Знак Знак Знак Знак"/>
    <w:basedOn w:val="a"/>
    <w:rsid w:val="002A39CC"/>
    <w:pPr>
      <w:spacing w:after="160" w:line="240" w:lineRule="exact"/>
    </w:pPr>
    <w:rPr>
      <w:rFonts w:ascii="Arial" w:hAnsi="Arial" w:cs="Arial"/>
      <w:sz w:val="20"/>
      <w:szCs w:val="20"/>
      <w:lang w:val="en-US" w:eastAsia="en-US"/>
    </w:rPr>
  </w:style>
  <w:style w:type="paragraph" w:customStyle="1" w:styleId="Default">
    <w:name w:val="Default"/>
    <w:rsid w:val="001511B2"/>
    <w:pPr>
      <w:autoSpaceDE w:val="0"/>
      <w:autoSpaceDN w:val="0"/>
      <w:adjustRightInd w:val="0"/>
    </w:pPr>
    <w:rPr>
      <w:color w:val="000000"/>
      <w:sz w:val="24"/>
      <w:szCs w:val="24"/>
      <w:lang w:eastAsia="ja-JP"/>
    </w:rPr>
  </w:style>
  <w:style w:type="paragraph" w:customStyle="1" w:styleId="2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056C"/>
    <w:pPr>
      <w:spacing w:after="160" w:line="240" w:lineRule="exact"/>
    </w:pPr>
    <w:rPr>
      <w:rFonts w:ascii="Verdana" w:hAnsi="Verdana" w:cs="Times New Roman"/>
      <w:sz w:val="20"/>
      <w:szCs w:val="20"/>
      <w:lang w:val="en-US" w:eastAsia="en-US"/>
    </w:rPr>
  </w:style>
  <w:style w:type="paragraph" w:customStyle="1" w:styleId="CharChar0">
    <w:name w:val="Char Char"/>
    <w:basedOn w:val="a"/>
    <w:rsid w:val="00890B14"/>
    <w:pPr>
      <w:spacing w:after="160" w:line="240" w:lineRule="exact"/>
    </w:pPr>
    <w:rPr>
      <w:rFonts w:ascii="Verdana" w:hAnsi="Verdana" w:cs="Verdana"/>
      <w:sz w:val="20"/>
      <w:szCs w:val="20"/>
      <w:lang w:val="en-US" w:eastAsia="en-US"/>
    </w:rPr>
  </w:style>
  <w:style w:type="character" w:customStyle="1" w:styleId="apple-style-span">
    <w:name w:val="apple-style-span"/>
    <w:basedOn w:val="a0"/>
    <w:rsid w:val="00041709"/>
  </w:style>
  <w:style w:type="character" w:styleId="ac">
    <w:name w:val="Hyperlink"/>
    <w:rsid w:val="007670DB"/>
    <w:rPr>
      <w:color w:val="0000FF"/>
      <w:u w:val="single"/>
    </w:rPr>
  </w:style>
  <w:style w:type="character" w:customStyle="1" w:styleId="dash041e0431044b0447043d044b0439char">
    <w:name w:val="dash041e_0431_044b_0447_043d_044b_0439__char"/>
    <w:basedOn w:val="a0"/>
    <w:rsid w:val="00FB06FD"/>
  </w:style>
  <w:style w:type="character" w:styleId="ad">
    <w:name w:val="Emphasis"/>
    <w:qFormat/>
    <w:rsid w:val="00752739"/>
    <w:rPr>
      <w:i/>
      <w:iCs/>
    </w:rPr>
  </w:style>
  <w:style w:type="paragraph" w:customStyle="1" w:styleId="DefaultParagraphFontParaCharChar">
    <w:name w:val="Default Paragraph Font Para Char Char Знак"/>
    <w:basedOn w:val="a"/>
    <w:rsid w:val="003F7CF3"/>
    <w:pPr>
      <w:spacing w:after="160" w:line="240" w:lineRule="exact"/>
    </w:pPr>
    <w:rPr>
      <w:rFonts w:ascii="Verdana" w:hAnsi="Verdana" w:cs="Verdana"/>
      <w:sz w:val="20"/>
      <w:szCs w:val="20"/>
      <w:lang w:val="en-US" w:eastAsia="en-US"/>
    </w:rPr>
  </w:style>
  <w:style w:type="paragraph" w:styleId="ae">
    <w:name w:val="footer"/>
    <w:basedOn w:val="a"/>
    <w:rsid w:val="001025EC"/>
    <w:pPr>
      <w:tabs>
        <w:tab w:val="center" w:pos="4677"/>
        <w:tab w:val="right" w:pos="9355"/>
      </w:tabs>
    </w:pPr>
  </w:style>
  <w:style w:type="character" w:styleId="af">
    <w:name w:val="page number"/>
    <w:basedOn w:val="a0"/>
    <w:rsid w:val="001025EC"/>
  </w:style>
  <w:style w:type="character" w:styleId="af0">
    <w:name w:val="annotation reference"/>
    <w:rsid w:val="00FF7FB1"/>
    <w:rPr>
      <w:sz w:val="16"/>
      <w:szCs w:val="16"/>
    </w:rPr>
  </w:style>
  <w:style w:type="paragraph" w:styleId="af1">
    <w:name w:val="annotation text"/>
    <w:basedOn w:val="a"/>
    <w:link w:val="af2"/>
    <w:rsid w:val="00FF7FB1"/>
    <w:rPr>
      <w:sz w:val="20"/>
      <w:szCs w:val="20"/>
    </w:rPr>
  </w:style>
  <w:style w:type="character" w:customStyle="1" w:styleId="af2">
    <w:name w:val="Текст примечания Знак"/>
    <w:link w:val="af1"/>
    <w:rsid w:val="00FF7FB1"/>
    <w:rPr>
      <w:rFonts w:ascii="Calibri" w:eastAsia="Times New Roman" w:hAnsi="Calibri" w:cs="Calibri"/>
      <w:lang w:eastAsia="ru-RU"/>
    </w:rPr>
  </w:style>
  <w:style w:type="paragraph" w:styleId="af3">
    <w:name w:val="annotation subject"/>
    <w:basedOn w:val="af1"/>
    <w:next w:val="af1"/>
    <w:link w:val="af4"/>
    <w:rsid w:val="00FF7FB1"/>
    <w:rPr>
      <w:b/>
      <w:bCs/>
    </w:rPr>
  </w:style>
  <w:style w:type="character" w:customStyle="1" w:styleId="af4">
    <w:name w:val="Тема примечания Знак"/>
    <w:link w:val="af3"/>
    <w:rsid w:val="00FF7FB1"/>
    <w:rPr>
      <w:rFonts w:ascii="Calibri" w:eastAsia="Times New Roman" w:hAnsi="Calibri" w:cs="Calibri"/>
      <w:b/>
      <w:bCs/>
      <w:lang w:eastAsia="ru-RU"/>
    </w:rPr>
  </w:style>
  <w:style w:type="character" w:customStyle="1" w:styleId="30">
    <w:name w:val="Заголовок 3 Знак"/>
    <w:link w:val="3"/>
    <w:semiHidden/>
    <w:rsid w:val="00411840"/>
    <w:rPr>
      <w:rFonts w:ascii="Calibri Light" w:eastAsia="PMingLiU" w:hAnsi="Calibri Light" w:cs="Times New Roman"/>
      <w:b/>
      <w:bCs/>
      <w:sz w:val="26"/>
      <w:szCs w:val="26"/>
      <w:lang w:eastAsia="ru-RU"/>
    </w:rPr>
  </w:style>
  <w:style w:type="paragraph" w:styleId="af5">
    <w:name w:val="header"/>
    <w:basedOn w:val="a"/>
    <w:link w:val="af6"/>
    <w:rsid w:val="00EB516D"/>
    <w:pPr>
      <w:tabs>
        <w:tab w:val="center" w:pos="4677"/>
        <w:tab w:val="right" w:pos="9355"/>
      </w:tabs>
    </w:pPr>
  </w:style>
  <w:style w:type="character" w:customStyle="1" w:styleId="af6">
    <w:name w:val="Верхний колонтитул Знак"/>
    <w:basedOn w:val="a0"/>
    <w:link w:val="af5"/>
    <w:rsid w:val="00EB516D"/>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2457">
      <w:bodyDiv w:val="1"/>
      <w:marLeft w:val="0"/>
      <w:marRight w:val="0"/>
      <w:marTop w:val="0"/>
      <w:marBottom w:val="0"/>
      <w:divBdr>
        <w:top w:val="none" w:sz="0" w:space="0" w:color="auto"/>
        <w:left w:val="none" w:sz="0" w:space="0" w:color="auto"/>
        <w:bottom w:val="none" w:sz="0" w:space="0" w:color="auto"/>
        <w:right w:val="none" w:sz="0" w:space="0" w:color="auto"/>
      </w:divBdr>
      <w:divsChild>
        <w:div w:id="753014386">
          <w:marLeft w:val="0"/>
          <w:marRight w:val="0"/>
          <w:marTop w:val="0"/>
          <w:marBottom w:val="0"/>
          <w:divBdr>
            <w:top w:val="none" w:sz="0" w:space="0" w:color="auto"/>
            <w:left w:val="none" w:sz="0" w:space="0" w:color="auto"/>
            <w:bottom w:val="none" w:sz="0" w:space="0" w:color="auto"/>
            <w:right w:val="none" w:sz="0" w:space="0" w:color="auto"/>
          </w:divBdr>
          <w:divsChild>
            <w:div w:id="105590028">
              <w:marLeft w:val="0"/>
              <w:marRight w:val="0"/>
              <w:marTop w:val="0"/>
              <w:marBottom w:val="0"/>
              <w:divBdr>
                <w:top w:val="none" w:sz="0" w:space="0" w:color="auto"/>
                <w:left w:val="none" w:sz="0" w:space="0" w:color="auto"/>
                <w:bottom w:val="none" w:sz="0" w:space="0" w:color="auto"/>
                <w:right w:val="none" w:sz="0" w:space="0" w:color="auto"/>
              </w:divBdr>
              <w:divsChild>
                <w:div w:id="1563641127">
                  <w:marLeft w:val="0"/>
                  <w:marRight w:val="0"/>
                  <w:marTop w:val="0"/>
                  <w:marBottom w:val="0"/>
                  <w:divBdr>
                    <w:top w:val="none" w:sz="0" w:space="0" w:color="auto"/>
                    <w:left w:val="none" w:sz="0" w:space="0" w:color="auto"/>
                    <w:bottom w:val="none" w:sz="0" w:space="0" w:color="auto"/>
                    <w:right w:val="none" w:sz="0" w:space="0" w:color="auto"/>
                  </w:divBdr>
                  <w:divsChild>
                    <w:div w:id="62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02680">
      <w:bodyDiv w:val="1"/>
      <w:marLeft w:val="0"/>
      <w:marRight w:val="0"/>
      <w:marTop w:val="0"/>
      <w:marBottom w:val="0"/>
      <w:divBdr>
        <w:top w:val="none" w:sz="0" w:space="0" w:color="auto"/>
        <w:left w:val="none" w:sz="0" w:space="0" w:color="auto"/>
        <w:bottom w:val="none" w:sz="0" w:space="0" w:color="auto"/>
        <w:right w:val="none" w:sz="0" w:space="0" w:color="auto"/>
      </w:divBdr>
      <w:divsChild>
        <w:div w:id="1135412677">
          <w:marLeft w:val="0"/>
          <w:marRight w:val="0"/>
          <w:marTop w:val="0"/>
          <w:marBottom w:val="0"/>
          <w:divBdr>
            <w:top w:val="none" w:sz="0" w:space="0" w:color="auto"/>
            <w:left w:val="none" w:sz="0" w:space="0" w:color="auto"/>
            <w:bottom w:val="none" w:sz="0" w:space="0" w:color="auto"/>
            <w:right w:val="none" w:sz="0" w:space="0" w:color="auto"/>
          </w:divBdr>
        </w:div>
      </w:divsChild>
    </w:div>
    <w:div w:id="638918131">
      <w:bodyDiv w:val="1"/>
      <w:marLeft w:val="0"/>
      <w:marRight w:val="0"/>
      <w:marTop w:val="0"/>
      <w:marBottom w:val="0"/>
      <w:divBdr>
        <w:top w:val="none" w:sz="0" w:space="0" w:color="auto"/>
        <w:left w:val="none" w:sz="0" w:space="0" w:color="auto"/>
        <w:bottom w:val="none" w:sz="0" w:space="0" w:color="auto"/>
        <w:right w:val="none" w:sz="0" w:space="0" w:color="auto"/>
      </w:divBdr>
      <w:divsChild>
        <w:div w:id="1175605501">
          <w:marLeft w:val="432"/>
          <w:marRight w:val="0"/>
          <w:marTop w:val="360"/>
          <w:marBottom w:val="0"/>
          <w:divBdr>
            <w:top w:val="none" w:sz="0" w:space="0" w:color="auto"/>
            <w:left w:val="none" w:sz="0" w:space="0" w:color="auto"/>
            <w:bottom w:val="none" w:sz="0" w:space="0" w:color="auto"/>
            <w:right w:val="none" w:sz="0" w:space="0" w:color="auto"/>
          </w:divBdr>
        </w:div>
        <w:div w:id="1061170630">
          <w:marLeft w:val="432"/>
          <w:marRight w:val="0"/>
          <w:marTop w:val="360"/>
          <w:marBottom w:val="0"/>
          <w:divBdr>
            <w:top w:val="none" w:sz="0" w:space="0" w:color="auto"/>
            <w:left w:val="none" w:sz="0" w:space="0" w:color="auto"/>
            <w:bottom w:val="none" w:sz="0" w:space="0" w:color="auto"/>
            <w:right w:val="none" w:sz="0" w:space="0" w:color="auto"/>
          </w:divBdr>
        </w:div>
        <w:div w:id="436098251">
          <w:marLeft w:val="432"/>
          <w:marRight w:val="0"/>
          <w:marTop w:val="360"/>
          <w:marBottom w:val="0"/>
          <w:divBdr>
            <w:top w:val="none" w:sz="0" w:space="0" w:color="auto"/>
            <w:left w:val="none" w:sz="0" w:space="0" w:color="auto"/>
            <w:bottom w:val="none" w:sz="0" w:space="0" w:color="auto"/>
            <w:right w:val="none" w:sz="0" w:space="0" w:color="auto"/>
          </w:divBdr>
        </w:div>
        <w:div w:id="1094399631">
          <w:marLeft w:val="432"/>
          <w:marRight w:val="0"/>
          <w:marTop w:val="360"/>
          <w:marBottom w:val="0"/>
          <w:divBdr>
            <w:top w:val="none" w:sz="0" w:space="0" w:color="auto"/>
            <w:left w:val="none" w:sz="0" w:space="0" w:color="auto"/>
            <w:bottom w:val="none" w:sz="0" w:space="0" w:color="auto"/>
            <w:right w:val="none" w:sz="0" w:space="0" w:color="auto"/>
          </w:divBdr>
        </w:div>
      </w:divsChild>
    </w:div>
    <w:div w:id="711224857">
      <w:bodyDiv w:val="1"/>
      <w:marLeft w:val="0"/>
      <w:marRight w:val="0"/>
      <w:marTop w:val="0"/>
      <w:marBottom w:val="0"/>
      <w:divBdr>
        <w:top w:val="none" w:sz="0" w:space="0" w:color="auto"/>
        <w:left w:val="none" w:sz="0" w:space="0" w:color="auto"/>
        <w:bottom w:val="none" w:sz="0" w:space="0" w:color="auto"/>
        <w:right w:val="none" w:sz="0" w:space="0" w:color="auto"/>
      </w:divBdr>
      <w:divsChild>
        <w:div w:id="478307569">
          <w:marLeft w:val="0"/>
          <w:marRight w:val="0"/>
          <w:marTop w:val="0"/>
          <w:marBottom w:val="0"/>
          <w:divBdr>
            <w:top w:val="none" w:sz="0" w:space="0" w:color="auto"/>
            <w:left w:val="none" w:sz="0" w:space="0" w:color="auto"/>
            <w:bottom w:val="none" w:sz="0" w:space="0" w:color="auto"/>
            <w:right w:val="none" w:sz="0" w:space="0" w:color="auto"/>
          </w:divBdr>
          <w:divsChild>
            <w:div w:id="1635722056">
              <w:marLeft w:val="30"/>
              <w:marRight w:val="30"/>
              <w:marTop w:val="105"/>
              <w:marBottom w:val="0"/>
              <w:divBdr>
                <w:top w:val="none" w:sz="0" w:space="0" w:color="auto"/>
                <w:left w:val="none" w:sz="0" w:space="0" w:color="auto"/>
                <w:bottom w:val="none" w:sz="0" w:space="0" w:color="auto"/>
                <w:right w:val="none" w:sz="0" w:space="0" w:color="auto"/>
              </w:divBdr>
              <w:divsChild>
                <w:div w:id="1654333133">
                  <w:marLeft w:val="0"/>
                  <w:marRight w:val="0"/>
                  <w:marTop w:val="0"/>
                  <w:marBottom w:val="0"/>
                  <w:divBdr>
                    <w:top w:val="none" w:sz="0" w:space="0" w:color="auto"/>
                    <w:left w:val="none" w:sz="0" w:space="0" w:color="auto"/>
                    <w:bottom w:val="none" w:sz="0" w:space="0" w:color="auto"/>
                    <w:right w:val="none" w:sz="0" w:space="0" w:color="auto"/>
                  </w:divBdr>
                  <w:divsChild>
                    <w:div w:id="1900747654">
                      <w:marLeft w:val="0"/>
                      <w:marRight w:val="0"/>
                      <w:marTop w:val="0"/>
                      <w:marBottom w:val="0"/>
                      <w:divBdr>
                        <w:top w:val="none" w:sz="0" w:space="0" w:color="auto"/>
                        <w:left w:val="none" w:sz="0" w:space="0" w:color="auto"/>
                        <w:bottom w:val="none" w:sz="0" w:space="0" w:color="auto"/>
                        <w:right w:val="none" w:sz="0" w:space="0" w:color="auto"/>
                      </w:divBdr>
                      <w:divsChild>
                        <w:div w:id="2029914452">
                          <w:marLeft w:val="0"/>
                          <w:marRight w:val="0"/>
                          <w:marTop w:val="0"/>
                          <w:marBottom w:val="0"/>
                          <w:divBdr>
                            <w:top w:val="none" w:sz="0" w:space="0" w:color="auto"/>
                            <w:left w:val="none" w:sz="0" w:space="0" w:color="auto"/>
                            <w:bottom w:val="none" w:sz="0" w:space="0" w:color="auto"/>
                            <w:right w:val="none" w:sz="0" w:space="0" w:color="auto"/>
                          </w:divBdr>
                          <w:divsChild>
                            <w:div w:id="1079711862">
                              <w:marLeft w:val="0"/>
                              <w:marRight w:val="0"/>
                              <w:marTop w:val="150"/>
                              <w:marBottom w:val="0"/>
                              <w:divBdr>
                                <w:top w:val="none" w:sz="0" w:space="0" w:color="auto"/>
                                <w:left w:val="none" w:sz="0" w:space="0" w:color="auto"/>
                                <w:bottom w:val="none" w:sz="0" w:space="0" w:color="auto"/>
                                <w:right w:val="none" w:sz="0" w:space="0" w:color="auto"/>
                              </w:divBdr>
                              <w:divsChild>
                                <w:div w:id="381950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88226">
      <w:bodyDiv w:val="1"/>
      <w:marLeft w:val="0"/>
      <w:marRight w:val="0"/>
      <w:marTop w:val="0"/>
      <w:marBottom w:val="0"/>
      <w:divBdr>
        <w:top w:val="none" w:sz="0" w:space="0" w:color="auto"/>
        <w:left w:val="none" w:sz="0" w:space="0" w:color="auto"/>
        <w:bottom w:val="none" w:sz="0" w:space="0" w:color="auto"/>
        <w:right w:val="none" w:sz="0" w:space="0" w:color="auto"/>
      </w:divBdr>
    </w:div>
    <w:div w:id="1151560521">
      <w:bodyDiv w:val="1"/>
      <w:marLeft w:val="0"/>
      <w:marRight w:val="0"/>
      <w:marTop w:val="0"/>
      <w:marBottom w:val="0"/>
      <w:divBdr>
        <w:top w:val="none" w:sz="0" w:space="0" w:color="auto"/>
        <w:left w:val="none" w:sz="0" w:space="0" w:color="auto"/>
        <w:bottom w:val="none" w:sz="0" w:space="0" w:color="auto"/>
        <w:right w:val="none" w:sz="0" w:space="0" w:color="auto"/>
      </w:divBdr>
    </w:div>
    <w:div w:id="1308973167">
      <w:bodyDiv w:val="1"/>
      <w:marLeft w:val="0"/>
      <w:marRight w:val="0"/>
      <w:marTop w:val="0"/>
      <w:marBottom w:val="0"/>
      <w:divBdr>
        <w:top w:val="none" w:sz="0" w:space="0" w:color="auto"/>
        <w:left w:val="none" w:sz="0" w:space="0" w:color="auto"/>
        <w:bottom w:val="none" w:sz="0" w:space="0" w:color="auto"/>
        <w:right w:val="none" w:sz="0" w:space="0" w:color="auto"/>
      </w:divBdr>
    </w:div>
    <w:div w:id="1339890168">
      <w:bodyDiv w:val="1"/>
      <w:marLeft w:val="0"/>
      <w:marRight w:val="0"/>
      <w:marTop w:val="0"/>
      <w:marBottom w:val="0"/>
      <w:divBdr>
        <w:top w:val="none" w:sz="0" w:space="0" w:color="auto"/>
        <w:left w:val="none" w:sz="0" w:space="0" w:color="auto"/>
        <w:bottom w:val="none" w:sz="0" w:space="0" w:color="auto"/>
        <w:right w:val="none" w:sz="0" w:space="0" w:color="auto"/>
      </w:divBdr>
    </w:div>
    <w:div w:id="1391075420">
      <w:bodyDiv w:val="1"/>
      <w:marLeft w:val="0"/>
      <w:marRight w:val="0"/>
      <w:marTop w:val="0"/>
      <w:marBottom w:val="0"/>
      <w:divBdr>
        <w:top w:val="none" w:sz="0" w:space="0" w:color="auto"/>
        <w:left w:val="none" w:sz="0" w:space="0" w:color="auto"/>
        <w:bottom w:val="none" w:sz="0" w:space="0" w:color="auto"/>
        <w:right w:val="none" w:sz="0" w:space="0" w:color="auto"/>
      </w:divBdr>
    </w:div>
    <w:div w:id="1660234367">
      <w:bodyDiv w:val="1"/>
      <w:marLeft w:val="0"/>
      <w:marRight w:val="0"/>
      <w:marTop w:val="0"/>
      <w:marBottom w:val="0"/>
      <w:divBdr>
        <w:top w:val="none" w:sz="0" w:space="0" w:color="auto"/>
        <w:left w:val="none" w:sz="0" w:space="0" w:color="auto"/>
        <w:bottom w:val="none" w:sz="0" w:space="0" w:color="auto"/>
        <w:right w:val="none" w:sz="0" w:space="0" w:color="auto"/>
      </w:divBdr>
    </w:div>
    <w:div w:id="1773428380">
      <w:bodyDiv w:val="1"/>
      <w:marLeft w:val="0"/>
      <w:marRight w:val="0"/>
      <w:marTop w:val="0"/>
      <w:marBottom w:val="0"/>
      <w:divBdr>
        <w:top w:val="none" w:sz="0" w:space="0" w:color="auto"/>
        <w:left w:val="none" w:sz="0" w:space="0" w:color="auto"/>
        <w:bottom w:val="none" w:sz="0" w:space="0" w:color="auto"/>
        <w:right w:val="none" w:sz="0" w:space="0" w:color="auto"/>
      </w:divBdr>
    </w:div>
    <w:div w:id="1840342793">
      <w:bodyDiv w:val="1"/>
      <w:marLeft w:val="0"/>
      <w:marRight w:val="0"/>
      <w:marTop w:val="0"/>
      <w:marBottom w:val="0"/>
      <w:divBdr>
        <w:top w:val="none" w:sz="0" w:space="0" w:color="auto"/>
        <w:left w:val="none" w:sz="0" w:space="0" w:color="auto"/>
        <w:bottom w:val="none" w:sz="0" w:space="0" w:color="auto"/>
        <w:right w:val="none" w:sz="0" w:space="0" w:color="auto"/>
      </w:divBdr>
      <w:divsChild>
        <w:div w:id="212347843">
          <w:marLeft w:val="0"/>
          <w:marRight w:val="0"/>
          <w:marTop w:val="0"/>
          <w:marBottom w:val="0"/>
          <w:divBdr>
            <w:top w:val="none" w:sz="0" w:space="0" w:color="auto"/>
            <w:left w:val="none" w:sz="0" w:space="0" w:color="auto"/>
            <w:bottom w:val="none" w:sz="0" w:space="0" w:color="auto"/>
            <w:right w:val="none" w:sz="0" w:space="0" w:color="auto"/>
          </w:divBdr>
          <w:divsChild>
            <w:div w:id="552693544">
              <w:marLeft w:val="0"/>
              <w:marRight w:val="0"/>
              <w:marTop w:val="0"/>
              <w:marBottom w:val="0"/>
              <w:divBdr>
                <w:top w:val="none" w:sz="0" w:space="0" w:color="auto"/>
                <w:left w:val="none" w:sz="0" w:space="0" w:color="auto"/>
                <w:bottom w:val="none" w:sz="0" w:space="0" w:color="auto"/>
                <w:right w:val="none" w:sz="0" w:space="0" w:color="auto"/>
              </w:divBdr>
            </w:div>
            <w:div w:id="1684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8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CEC7C-61BC-924C-8F2D-0CD042C8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4576</Characters>
  <Application>Microsoft Macintosh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Программа</vt:lpstr>
      <vt:lpstr>Программа</vt:lpstr>
    </vt:vector>
  </TitlesOfParts>
  <Company>TOSHIBA</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eastofurova</dc:creator>
  <cp:keywords/>
  <cp:lastModifiedBy>Sergey Antipin</cp:lastModifiedBy>
  <cp:revision>2</cp:revision>
  <cp:lastPrinted>2015-12-17T08:03:00Z</cp:lastPrinted>
  <dcterms:created xsi:type="dcterms:W3CDTF">2016-02-12T08:31:00Z</dcterms:created>
  <dcterms:modified xsi:type="dcterms:W3CDTF">2016-02-12T08:31:00Z</dcterms:modified>
</cp:coreProperties>
</file>