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F3" w:rsidRDefault="000F3FF3"/>
    <w:tbl>
      <w:tblPr>
        <w:tblW w:w="10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3"/>
        <w:gridCol w:w="6662"/>
        <w:gridCol w:w="2410"/>
      </w:tblGrid>
      <w:tr w:rsidR="00DD50CA" w:rsidRPr="00C83E1B" w:rsidTr="0078352A">
        <w:trPr>
          <w:trHeight w:val="2475"/>
        </w:trPr>
        <w:tc>
          <w:tcPr>
            <w:tcW w:w="10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0CA" w:rsidRPr="00934207" w:rsidRDefault="002A5138" w:rsidP="00934207">
            <w:pPr>
              <w:pStyle w:val="ad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139700</wp:posOffset>
                  </wp:positionH>
                  <wp:positionV relativeFrom="paragraph">
                    <wp:posOffset>35560</wp:posOffset>
                  </wp:positionV>
                  <wp:extent cx="633730" cy="600710"/>
                  <wp:effectExtent l="19050" t="0" r="0" b="0"/>
                  <wp:wrapNone/>
                  <wp:docPr id="13" name="Рисунок 3" descr="РСВЯ р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СВЯ р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7B8B"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5977255</wp:posOffset>
                  </wp:positionH>
                  <wp:positionV relativeFrom="paragraph">
                    <wp:posOffset>-94615</wp:posOffset>
                  </wp:positionV>
                  <wp:extent cx="574675" cy="778510"/>
                  <wp:effectExtent l="19050" t="0" r="0" b="0"/>
                  <wp:wrapNone/>
                  <wp:docPr id="18" name="Рисунок 40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77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3A9B" w:rsidRPr="001D3A9B">
              <w:rPr>
                <w:noProof/>
              </w:rPr>
              <w:pict>
                <v:rect id="Rectangle 3" o:spid="_x0000_s1026" style="position:absolute;left:0;text-align:left;margin-left:447.25pt;margin-top:-38.55pt;width:86.45pt;height:23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" stroked="f">
                  <v:textbox>
                    <w:txbxContent>
                      <w:p w:rsidR="000F362D" w:rsidRPr="0078352A" w:rsidRDefault="000F362D" w:rsidP="0078352A">
                        <w:pPr>
                          <w:jc w:val="center"/>
                          <w:rPr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 w:rsidRPr="0078352A">
                          <w:rPr>
                            <w:i/>
                            <w:color w:val="FF0000"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934207">
              <w:rPr>
                <w:rFonts w:ascii="Arial" w:hAnsi="Arial" w:cs="Arial"/>
                <w:b/>
              </w:rPr>
              <w:t xml:space="preserve">                                                                   </w:t>
            </w:r>
            <w:r w:rsidR="00934207" w:rsidRPr="00934207">
              <w:rPr>
                <w:rFonts w:ascii="Arial" w:hAnsi="Arial" w:cs="Arial"/>
                <w:b/>
                <w:sz w:val="24"/>
                <w:szCs w:val="24"/>
              </w:rPr>
              <w:t>ПРОГРАММА</w:t>
            </w:r>
          </w:p>
          <w:p w:rsidR="00B7618E" w:rsidRPr="008E7C55" w:rsidRDefault="00B7618E" w:rsidP="002753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3072C" w:rsidRPr="00934207" w:rsidRDefault="00DD50CA" w:rsidP="002753BA">
            <w:pPr>
              <w:pStyle w:val="4"/>
              <w:rPr>
                <w:rFonts w:ascii="Arial" w:hAnsi="Arial" w:cs="Arial"/>
                <w:szCs w:val="28"/>
              </w:rPr>
            </w:pPr>
            <w:r w:rsidRPr="00934207">
              <w:rPr>
                <w:rFonts w:ascii="Arial" w:hAnsi="Arial" w:cs="Arial"/>
                <w:szCs w:val="28"/>
              </w:rPr>
              <w:t>2</w:t>
            </w:r>
            <w:r w:rsidR="000D6DBC" w:rsidRPr="00934207">
              <w:rPr>
                <w:rFonts w:ascii="Arial" w:hAnsi="Arial" w:cs="Arial"/>
                <w:szCs w:val="28"/>
              </w:rPr>
              <w:t>3</w:t>
            </w:r>
            <w:r w:rsidRPr="00934207">
              <w:rPr>
                <w:rFonts w:ascii="Arial" w:hAnsi="Arial" w:cs="Arial"/>
                <w:szCs w:val="28"/>
              </w:rPr>
              <w:t>-й м</w:t>
            </w:r>
            <w:r w:rsidR="0003072C" w:rsidRPr="00934207">
              <w:rPr>
                <w:rFonts w:ascii="Arial" w:hAnsi="Arial" w:cs="Arial"/>
                <w:szCs w:val="28"/>
              </w:rPr>
              <w:t>еждународной специализированной</w:t>
            </w:r>
          </w:p>
          <w:p w:rsidR="00DD50CA" w:rsidRDefault="00DF2810" w:rsidP="00934207">
            <w:pPr>
              <w:pStyle w:val="4"/>
              <w:rPr>
                <w:rFonts w:ascii="Arial" w:hAnsi="Arial" w:cs="Arial"/>
                <w:b w:val="0"/>
                <w:szCs w:val="28"/>
              </w:rPr>
            </w:pPr>
            <w:r w:rsidRPr="00934207">
              <w:rPr>
                <w:rFonts w:ascii="Arial" w:hAnsi="Arial" w:cs="Arial"/>
                <w:noProof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20955</wp:posOffset>
                  </wp:positionH>
                  <wp:positionV relativeFrom="paragraph">
                    <wp:posOffset>193675</wp:posOffset>
                  </wp:positionV>
                  <wp:extent cx="906780" cy="617220"/>
                  <wp:effectExtent l="19050" t="0" r="7620" b="0"/>
                  <wp:wrapNone/>
                  <wp:docPr id="14" name="Рисунок 7" descr="уф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уф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0CA" w:rsidRPr="00934207">
              <w:rPr>
                <w:rFonts w:ascii="Arial" w:hAnsi="Arial" w:cs="Arial"/>
                <w:szCs w:val="28"/>
              </w:rPr>
              <w:t>выставки</w:t>
            </w:r>
            <w:r w:rsidR="00934207">
              <w:rPr>
                <w:rFonts w:ascii="Arial" w:hAnsi="Arial" w:cs="Arial"/>
                <w:szCs w:val="28"/>
              </w:rPr>
              <w:t xml:space="preserve"> </w:t>
            </w:r>
            <w:r w:rsidR="00DD50CA" w:rsidRPr="00934207">
              <w:rPr>
                <w:rFonts w:ascii="Arial" w:hAnsi="Arial" w:cs="Arial"/>
                <w:szCs w:val="28"/>
              </w:rPr>
              <w:t>«</w:t>
            </w:r>
            <w:proofErr w:type="spellStart"/>
            <w:r w:rsidR="00DD50CA" w:rsidRPr="00934207">
              <w:rPr>
                <w:rFonts w:ascii="Arial" w:hAnsi="Arial" w:cs="Arial"/>
                <w:szCs w:val="28"/>
              </w:rPr>
              <w:t>ВолгаСтройЭкспо</w:t>
            </w:r>
            <w:proofErr w:type="spellEnd"/>
            <w:r w:rsidR="00DD50CA" w:rsidRPr="00934207">
              <w:rPr>
                <w:rFonts w:ascii="Arial" w:hAnsi="Arial" w:cs="Arial"/>
                <w:szCs w:val="28"/>
              </w:rPr>
              <w:t>»</w:t>
            </w:r>
          </w:p>
          <w:p w:rsidR="00934207" w:rsidRPr="00934207" w:rsidRDefault="00934207" w:rsidP="002753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5869305</wp:posOffset>
                  </wp:positionH>
                  <wp:positionV relativeFrom="paragraph">
                    <wp:posOffset>25400</wp:posOffset>
                  </wp:positionV>
                  <wp:extent cx="680085" cy="581660"/>
                  <wp:effectExtent l="19050" t="0" r="5715" b="0"/>
                  <wp:wrapNone/>
                  <wp:docPr id="16" name="Рисунок 16" descr="Лого ВСЭ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 ВСЭ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4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22-го Форума Безопасности и связи </w:t>
            </w:r>
          </w:p>
          <w:p w:rsidR="00A90466" w:rsidRPr="00934207" w:rsidRDefault="00A90466" w:rsidP="002753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4207">
              <w:rPr>
                <w:rFonts w:ascii="Arial" w:hAnsi="Arial" w:cs="Arial"/>
                <w:b/>
                <w:sz w:val="28"/>
                <w:szCs w:val="28"/>
              </w:rPr>
              <w:t>24-27 апреля 2018</w:t>
            </w:r>
            <w:r w:rsidR="0093420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34207">
              <w:rPr>
                <w:rFonts w:ascii="Arial" w:hAnsi="Arial" w:cs="Arial"/>
                <w:b/>
                <w:sz w:val="28"/>
                <w:szCs w:val="28"/>
              </w:rPr>
              <w:t>г.</w:t>
            </w:r>
          </w:p>
          <w:p w:rsidR="00115438" w:rsidRPr="00C83E1B" w:rsidRDefault="00115438" w:rsidP="002753BA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7E4317" w:rsidRPr="00731906" w:rsidTr="00934207">
        <w:trPr>
          <w:trHeight w:val="20"/>
        </w:trPr>
        <w:tc>
          <w:tcPr>
            <w:tcW w:w="10585" w:type="dxa"/>
            <w:gridSpan w:val="3"/>
            <w:shd w:val="clear" w:color="auto" w:fill="DAEEF3"/>
            <w:tcMar>
              <w:top w:w="85" w:type="dxa"/>
              <w:bottom w:w="85" w:type="dxa"/>
            </w:tcMar>
            <w:vAlign w:val="center"/>
          </w:tcPr>
          <w:p w:rsidR="007E4317" w:rsidRPr="00731906" w:rsidRDefault="007E4317" w:rsidP="007277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277B3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731906">
              <w:rPr>
                <w:rFonts w:ascii="Arial" w:hAnsi="Arial" w:cs="Arial"/>
                <w:b/>
                <w:sz w:val="28"/>
                <w:szCs w:val="28"/>
              </w:rPr>
              <w:t xml:space="preserve"> апреля 20</w:t>
            </w: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Pr="00731906">
              <w:rPr>
                <w:rFonts w:ascii="Arial" w:hAnsi="Arial" w:cs="Arial"/>
                <w:b/>
                <w:sz w:val="28"/>
                <w:szCs w:val="28"/>
              </w:rPr>
              <w:t xml:space="preserve"> г. (</w:t>
            </w:r>
            <w:r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  <w:r w:rsidRPr="00731906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7E4317" w:rsidRPr="00C83E1B" w:rsidTr="00934207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7E4317" w:rsidRPr="00731906" w:rsidRDefault="007E4317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10.00-13.00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7E4317" w:rsidRPr="00731906" w:rsidRDefault="007E4317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Заседание  комиссии конкурса </w:t>
            </w:r>
            <w:r w:rsidRPr="007E4317">
              <w:rPr>
                <w:rFonts w:ascii="Arial" w:hAnsi="Arial" w:cs="Arial"/>
                <w:sz w:val="22"/>
                <w:szCs w:val="22"/>
              </w:rPr>
              <w:t>«Лучший продукт выставки»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7E4317" w:rsidRPr="00731906" w:rsidRDefault="007E4317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Конгресс-</w:t>
            </w:r>
            <w:r w:rsidRPr="007E4317">
              <w:rPr>
                <w:rFonts w:ascii="Arial" w:hAnsi="Arial" w:cs="Arial"/>
                <w:sz w:val="22"/>
                <w:szCs w:val="22"/>
              </w:rPr>
              <w:t>центр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E4317">
              <w:rPr>
                <w:rFonts w:ascii="Arial" w:hAnsi="Arial" w:cs="Arial"/>
                <w:sz w:val="22"/>
                <w:szCs w:val="22"/>
              </w:rPr>
              <w:t xml:space="preserve">конференц-зал «Вятка» </w:t>
            </w:r>
          </w:p>
        </w:tc>
      </w:tr>
      <w:tr w:rsidR="00F01190" w:rsidRPr="00731906" w:rsidTr="00934207">
        <w:trPr>
          <w:trHeight w:val="20"/>
        </w:trPr>
        <w:tc>
          <w:tcPr>
            <w:tcW w:w="10585" w:type="dxa"/>
            <w:gridSpan w:val="3"/>
            <w:shd w:val="clear" w:color="auto" w:fill="DAEEF3"/>
            <w:tcMar>
              <w:top w:w="85" w:type="dxa"/>
              <w:bottom w:w="85" w:type="dxa"/>
            </w:tcMar>
            <w:vAlign w:val="center"/>
          </w:tcPr>
          <w:p w:rsidR="00F01190" w:rsidRPr="00731906" w:rsidRDefault="00F01190" w:rsidP="002753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906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731906">
              <w:rPr>
                <w:rFonts w:ascii="Arial" w:hAnsi="Arial" w:cs="Arial"/>
                <w:b/>
                <w:sz w:val="28"/>
                <w:szCs w:val="28"/>
              </w:rPr>
              <w:t xml:space="preserve"> (воскресенье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), </w:t>
            </w:r>
            <w:r w:rsidRPr="00731906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731906">
              <w:rPr>
                <w:rFonts w:ascii="Arial" w:hAnsi="Arial" w:cs="Arial"/>
                <w:b/>
                <w:sz w:val="28"/>
                <w:szCs w:val="28"/>
              </w:rPr>
              <w:t xml:space="preserve"> (понедельник) апреля 20</w:t>
            </w: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Pr="00731906">
              <w:rPr>
                <w:rFonts w:ascii="Arial" w:hAnsi="Arial" w:cs="Arial"/>
                <w:b/>
                <w:sz w:val="28"/>
                <w:szCs w:val="28"/>
              </w:rPr>
              <w:t xml:space="preserve"> г.</w:t>
            </w:r>
          </w:p>
        </w:tc>
      </w:tr>
      <w:tr w:rsidR="00A2677E" w:rsidRPr="00C83E1B" w:rsidTr="0078352A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A2677E" w:rsidRPr="00731906" w:rsidRDefault="00A2677E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8.30–</w:t>
            </w:r>
            <w:r w:rsidR="008A6B1C" w:rsidRPr="00731906">
              <w:rPr>
                <w:rFonts w:ascii="Arial" w:hAnsi="Arial" w:cs="Arial"/>
                <w:sz w:val="22"/>
                <w:szCs w:val="22"/>
              </w:rPr>
              <w:t>18.00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A2677E" w:rsidRPr="00731906" w:rsidRDefault="00A2677E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Заезд участников, монтаж экспозиций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3F1724" w:rsidRPr="00731906" w:rsidRDefault="003F1724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Павильоны № </w:t>
            </w:r>
            <w:r w:rsidR="00F15269" w:rsidRPr="00F15269">
              <w:rPr>
                <w:rFonts w:ascii="Arial" w:hAnsi="Arial" w:cs="Arial"/>
                <w:sz w:val="22"/>
                <w:szCs w:val="22"/>
              </w:rPr>
              <w:t>3</w:t>
            </w:r>
            <w:r w:rsidR="00F1526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15269" w:rsidRPr="00F15269">
              <w:rPr>
                <w:rFonts w:ascii="Arial" w:hAnsi="Arial" w:cs="Arial"/>
                <w:sz w:val="22"/>
                <w:szCs w:val="22"/>
              </w:rPr>
              <w:t>4</w:t>
            </w:r>
            <w:r w:rsidRPr="00731906">
              <w:rPr>
                <w:rFonts w:ascii="Arial" w:hAnsi="Arial" w:cs="Arial"/>
                <w:sz w:val="22"/>
                <w:szCs w:val="22"/>
              </w:rPr>
              <w:t>,</w:t>
            </w:r>
            <w:r w:rsidR="00934207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  <w:p w:rsidR="00A2677E" w:rsidRPr="00731906" w:rsidRDefault="00A2677E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открытые площадки</w:t>
            </w:r>
          </w:p>
        </w:tc>
      </w:tr>
      <w:tr w:rsidR="008A6B1C" w:rsidRPr="00C83E1B" w:rsidTr="0078352A">
        <w:trPr>
          <w:trHeight w:val="20"/>
        </w:trPr>
        <w:tc>
          <w:tcPr>
            <w:tcW w:w="1513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8A6B1C" w:rsidRPr="00731906" w:rsidRDefault="008A6B1C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18.00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8A6B1C" w:rsidRPr="00731906" w:rsidRDefault="000C757B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Закрытие павильонов </w:t>
            </w:r>
            <w:r w:rsidR="008A6B1C" w:rsidRPr="00731906">
              <w:rPr>
                <w:rFonts w:ascii="Arial" w:hAnsi="Arial" w:cs="Arial"/>
                <w:sz w:val="22"/>
                <w:szCs w:val="22"/>
              </w:rPr>
              <w:t>и сдача стендов под охрану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3F1724" w:rsidRPr="00731906" w:rsidRDefault="003F1724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Павильоны № </w:t>
            </w:r>
            <w:r w:rsidR="00934207">
              <w:rPr>
                <w:rFonts w:ascii="Arial" w:hAnsi="Arial" w:cs="Arial"/>
                <w:sz w:val="22"/>
                <w:szCs w:val="22"/>
              </w:rPr>
              <w:t>3</w:t>
            </w:r>
            <w:r w:rsidRPr="0073190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34207">
              <w:rPr>
                <w:rFonts w:ascii="Arial" w:hAnsi="Arial" w:cs="Arial"/>
                <w:sz w:val="22"/>
                <w:szCs w:val="22"/>
              </w:rPr>
              <w:t>4</w:t>
            </w:r>
            <w:r w:rsidRPr="00731906">
              <w:rPr>
                <w:rFonts w:ascii="Arial" w:hAnsi="Arial" w:cs="Arial"/>
                <w:sz w:val="22"/>
                <w:szCs w:val="22"/>
              </w:rPr>
              <w:t>,</w:t>
            </w:r>
            <w:r w:rsidR="00934207">
              <w:rPr>
                <w:rFonts w:ascii="Arial" w:hAnsi="Arial" w:cs="Arial"/>
                <w:sz w:val="22"/>
                <w:szCs w:val="22"/>
              </w:rPr>
              <w:t xml:space="preserve"> 5 </w:t>
            </w:r>
          </w:p>
          <w:p w:rsidR="008A6B1C" w:rsidRPr="00731906" w:rsidRDefault="008A6B1C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открытые площадки</w:t>
            </w:r>
          </w:p>
        </w:tc>
      </w:tr>
      <w:tr w:rsidR="00115438" w:rsidRPr="00731906" w:rsidTr="0078352A">
        <w:trPr>
          <w:trHeight w:val="20"/>
        </w:trPr>
        <w:tc>
          <w:tcPr>
            <w:tcW w:w="1513" w:type="dxa"/>
            <w:shd w:val="clear" w:color="auto" w:fill="DAEEF3"/>
            <w:tcMar>
              <w:top w:w="85" w:type="dxa"/>
              <w:bottom w:w="85" w:type="dxa"/>
            </w:tcMar>
            <w:vAlign w:val="center"/>
          </w:tcPr>
          <w:p w:rsidR="00115438" w:rsidRPr="00731906" w:rsidRDefault="00115438" w:rsidP="002753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DAEEF3"/>
            <w:tcMar>
              <w:top w:w="85" w:type="dxa"/>
              <w:bottom w:w="85" w:type="dxa"/>
            </w:tcMar>
            <w:vAlign w:val="center"/>
          </w:tcPr>
          <w:p w:rsidR="00115438" w:rsidRPr="00731906" w:rsidRDefault="00115438" w:rsidP="002753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90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F1526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731906">
              <w:rPr>
                <w:rFonts w:ascii="Arial" w:hAnsi="Arial" w:cs="Arial"/>
                <w:b/>
                <w:sz w:val="28"/>
                <w:szCs w:val="28"/>
              </w:rPr>
              <w:t xml:space="preserve"> апреля  201</w:t>
            </w:r>
            <w:r w:rsidR="00F15269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731906">
              <w:rPr>
                <w:rFonts w:ascii="Arial" w:hAnsi="Arial" w:cs="Arial"/>
                <w:b/>
                <w:sz w:val="28"/>
                <w:szCs w:val="28"/>
              </w:rPr>
              <w:t xml:space="preserve"> г.</w:t>
            </w:r>
            <w:r w:rsidR="00320563" w:rsidRPr="00731906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="001E40D4" w:rsidRPr="00731906"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  <w:r w:rsidR="00320563" w:rsidRPr="00731906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DAEEF3"/>
            <w:tcMar>
              <w:top w:w="85" w:type="dxa"/>
              <w:bottom w:w="85" w:type="dxa"/>
            </w:tcMar>
            <w:vAlign w:val="center"/>
          </w:tcPr>
          <w:p w:rsidR="00115438" w:rsidRDefault="00115438" w:rsidP="002753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A54CF" w:rsidRPr="00731906" w:rsidRDefault="00CA54CF" w:rsidP="002753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58EC" w:rsidRPr="00C83E1B" w:rsidTr="0078352A">
        <w:trPr>
          <w:trHeight w:val="20"/>
        </w:trPr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58EC" w:rsidRPr="00731906" w:rsidRDefault="00DA58EC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8.30–</w:t>
            </w:r>
            <w:r w:rsidR="009A75CB" w:rsidRPr="00731906">
              <w:rPr>
                <w:rFonts w:ascii="Arial" w:hAnsi="Arial" w:cs="Arial"/>
                <w:sz w:val="22"/>
                <w:szCs w:val="22"/>
              </w:rPr>
              <w:t>10</w:t>
            </w:r>
            <w:r w:rsidR="00754E08" w:rsidRPr="00731906">
              <w:rPr>
                <w:rFonts w:ascii="Arial" w:hAnsi="Arial" w:cs="Arial"/>
                <w:sz w:val="22"/>
                <w:szCs w:val="22"/>
              </w:rPr>
              <w:t>.</w:t>
            </w:r>
            <w:r w:rsidR="009A75CB" w:rsidRPr="0073190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A58EC" w:rsidRPr="00731906" w:rsidRDefault="00DA58EC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Регистрация участников </w:t>
            </w:r>
            <w:r w:rsidR="008A6B1C" w:rsidRPr="00731906">
              <w:rPr>
                <w:rFonts w:ascii="Arial" w:hAnsi="Arial" w:cs="Arial"/>
                <w:sz w:val="22"/>
                <w:szCs w:val="22"/>
              </w:rPr>
              <w:t>выстав</w:t>
            </w:r>
            <w:r w:rsidR="008E1C31" w:rsidRPr="00731906">
              <w:rPr>
                <w:rFonts w:ascii="Arial" w:hAnsi="Arial" w:cs="Arial"/>
                <w:sz w:val="22"/>
                <w:szCs w:val="22"/>
              </w:rPr>
              <w:t>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  <w:bottom w:w="85" w:type="dxa"/>
            </w:tcMar>
          </w:tcPr>
          <w:p w:rsidR="003F1724" w:rsidRPr="00731906" w:rsidRDefault="003F1724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Зона регистрации</w:t>
            </w:r>
          </w:p>
          <w:p w:rsidR="00DA58EC" w:rsidRPr="00731906" w:rsidRDefault="00754E08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Павильона №</w:t>
            </w:r>
            <w:r w:rsidR="00F1526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A58EC" w:rsidRPr="00C83E1B" w:rsidTr="0078352A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DA58EC" w:rsidRPr="00731906" w:rsidRDefault="00DA58EC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8.30–</w:t>
            </w:r>
            <w:r w:rsidR="009A75CB" w:rsidRPr="00731906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DA58EC" w:rsidRPr="00731906" w:rsidRDefault="00DA58EC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Заезд участников, монтаж экспозици</w:t>
            </w:r>
            <w:r w:rsidR="000E3C2F" w:rsidRPr="00731906">
              <w:rPr>
                <w:rFonts w:ascii="Arial" w:hAnsi="Arial" w:cs="Arial"/>
                <w:sz w:val="22"/>
                <w:szCs w:val="22"/>
              </w:rPr>
              <w:t>й</w:t>
            </w:r>
            <w:r w:rsidRPr="007319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F15269" w:rsidRPr="00731906" w:rsidRDefault="00F15269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Павильоны № </w:t>
            </w:r>
            <w:r w:rsidRPr="00F1526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5269">
              <w:rPr>
                <w:rFonts w:ascii="Arial" w:hAnsi="Arial" w:cs="Arial"/>
                <w:sz w:val="22"/>
                <w:szCs w:val="22"/>
              </w:rPr>
              <w:t>4</w:t>
            </w:r>
            <w:r w:rsidRPr="00731906">
              <w:rPr>
                <w:rFonts w:ascii="Arial" w:hAnsi="Arial" w:cs="Arial"/>
                <w:sz w:val="22"/>
                <w:szCs w:val="22"/>
              </w:rPr>
              <w:t>,</w:t>
            </w:r>
            <w:r w:rsidR="006943B6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  <w:p w:rsidR="00DA58EC" w:rsidRPr="00731906" w:rsidRDefault="002C49C5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открытые площадки</w:t>
            </w:r>
          </w:p>
        </w:tc>
      </w:tr>
      <w:tr w:rsidR="00DA58EC" w:rsidRPr="00C83E1B" w:rsidTr="0078352A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DA58EC" w:rsidRPr="00731906" w:rsidRDefault="007C05AF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</w:t>
            </w:r>
            <w:r w:rsidR="00DA58EC" w:rsidRPr="00731906">
              <w:rPr>
                <w:rFonts w:ascii="Arial" w:hAnsi="Arial" w:cs="Arial"/>
                <w:sz w:val="22"/>
                <w:szCs w:val="22"/>
              </w:rPr>
              <w:t>-1</w:t>
            </w:r>
            <w:r w:rsidR="006B4051" w:rsidRPr="00731906">
              <w:rPr>
                <w:rFonts w:ascii="Arial" w:hAnsi="Arial" w:cs="Arial"/>
                <w:sz w:val="22"/>
                <w:szCs w:val="22"/>
              </w:rPr>
              <w:t>7</w:t>
            </w:r>
            <w:r w:rsidR="00DA58EC" w:rsidRPr="00731906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DA58EC" w:rsidRPr="00731906" w:rsidRDefault="00DA58EC" w:rsidP="002753BA">
            <w:pPr>
              <w:pStyle w:val="5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31906">
              <w:rPr>
                <w:rFonts w:ascii="Arial" w:hAnsi="Arial" w:cs="Arial"/>
                <w:b w:val="0"/>
                <w:sz w:val="22"/>
                <w:szCs w:val="22"/>
              </w:rPr>
              <w:t xml:space="preserve">Работа </w:t>
            </w:r>
            <w:r w:rsidR="008A6B1C" w:rsidRPr="00731906">
              <w:rPr>
                <w:rFonts w:ascii="Arial" w:hAnsi="Arial" w:cs="Arial"/>
                <w:b w:val="0"/>
                <w:sz w:val="22"/>
                <w:szCs w:val="22"/>
              </w:rPr>
              <w:t>выстав</w:t>
            </w:r>
            <w:r w:rsidR="008E1C31" w:rsidRPr="00731906">
              <w:rPr>
                <w:rFonts w:ascii="Arial" w:hAnsi="Arial" w:cs="Arial"/>
                <w:b w:val="0"/>
                <w:sz w:val="22"/>
                <w:szCs w:val="22"/>
              </w:rPr>
              <w:t>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F15269" w:rsidRPr="00731906" w:rsidRDefault="00F15269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Павильоны № </w:t>
            </w:r>
            <w:r w:rsidRPr="00F1526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5269">
              <w:rPr>
                <w:rFonts w:ascii="Arial" w:hAnsi="Arial" w:cs="Arial"/>
                <w:sz w:val="22"/>
                <w:szCs w:val="22"/>
              </w:rPr>
              <w:t>4</w:t>
            </w:r>
            <w:r w:rsidRPr="00731906">
              <w:rPr>
                <w:rFonts w:ascii="Arial" w:hAnsi="Arial" w:cs="Arial"/>
                <w:sz w:val="22"/>
                <w:szCs w:val="22"/>
              </w:rPr>
              <w:t>,</w:t>
            </w:r>
            <w:r w:rsidR="006943B6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A58EC" w:rsidRPr="00731906" w:rsidRDefault="002C49C5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открытые площадки</w:t>
            </w:r>
          </w:p>
        </w:tc>
      </w:tr>
      <w:tr w:rsidR="0035786D" w:rsidRPr="00C83E1B" w:rsidTr="00934207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35786D" w:rsidRPr="00731906" w:rsidRDefault="0035786D" w:rsidP="009342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731906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35786D" w:rsidRPr="00731906" w:rsidRDefault="0035786D" w:rsidP="009342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1906">
              <w:rPr>
                <w:rFonts w:ascii="Arial" w:hAnsi="Arial" w:cs="Arial"/>
                <w:b/>
                <w:sz w:val="22"/>
                <w:szCs w:val="22"/>
              </w:rPr>
              <w:t xml:space="preserve">Официальное открытие выставок </w:t>
            </w:r>
          </w:p>
          <w:p w:rsidR="007D7B8B" w:rsidRPr="007D7B8B" w:rsidRDefault="0035786D" w:rsidP="007D7B8B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D7B8B">
              <w:rPr>
                <w:rFonts w:ascii="Arial" w:hAnsi="Arial" w:cs="Arial"/>
                <w:b/>
                <w:sz w:val="22"/>
                <w:szCs w:val="22"/>
              </w:rPr>
              <w:t xml:space="preserve">Награждение победителей </w:t>
            </w:r>
            <w:r w:rsidR="007D7B8B" w:rsidRPr="007D7B8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Республиканского  конкурса «Лучшая организация по  охране труда в строительной отрасли Республики Татарстан» в 2017 году.</w:t>
            </w:r>
          </w:p>
          <w:p w:rsidR="0035786D" w:rsidRPr="00731906" w:rsidRDefault="0035786D" w:rsidP="007D7B8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1906">
              <w:rPr>
                <w:rFonts w:ascii="Arial" w:hAnsi="Arial" w:cs="Arial"/>
                <w:b/>
                <w:sz w:val="22"/>
                <w:szCs w:val="22"/>
              </w:rPr>
              <w:t xml:space="preserve">Вручение дипломов Гран-при по итогам конкурса «Лучший продукт выставки»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35786D" w:rsidRPr="00731906" w:rsidRDefault="0035786D" w:rsidP="00934207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Павильон №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3190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5786D" w:rsidRPr="00731906" w:rsidRDefault="0035786D" w:rsidP="00934207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сцена</w:t>
            </w:r>
          </w:p>
        </w:tc>
      </w:tr>
      <w:tr w:rsidR="002A5138" w:rsidRPr="00C83E1B" w:rsidTr="00934207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2A5138" w:rsidRDefault="002A5138" w:rsidP="009342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10.20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2A5138" w:rsidRPr="0019730F" w:rsidRDefault="002A5138" w:rsidP="001973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Официальное открытие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Отборочного этапа </w:t>
            </w:r>
            <w:r w:rsidR="0019730F">
              <w:rPr>
                <w:rFonts w:ascii="Arial" w:hAnsi="Arial" w:cs="Arial"/>
                <w:b/>
                <w:sz w:val="22"/>
                <w:szCs w:val="22"/>
              </w:rPr>
              <w:t>Всероссийского Чемпионата профессионального мастерства среди Водоканалов,  предприятий ЖКХ и строительства инженерной инфраструктуры «</w:t>
            </w:r>
            <w:r w:rsidR="0019730F">
              <w:rPr>
                <w:rFonts w:ascii="Arial" w:hAnsi="Arial" w:cs="Arial"/>
                <w:b/>
                <w:sz w:val="22"/>
                <w:szCs w:val="22"/>
                <w:lang w:val="en-US"/>
              </w:rPr>
              <w:t>RUSSIAN</w:t>
            </w:r>
            <w:r w:rsidR="0019730F" w:rsidRPr="001973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730F">
              <w:rPr>
                <w:rFonts w:ascii="Arial" w:hAnsi="Arial" w:cs="Arial"/>
                <w:b/>
                <w:sz w:val="22"/>
                <w:szCs w:val="22"/>
                <w:lang w:val="en-US"/>
              </w:rPr>
              <w:t>WATER</w:t>
            </w:r>
            <w:r w:rsidR="0019730F" w:rsidRPr="001973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730F">
              <w:rPr>
                <w:rFonts w:ascii="Arial" w:hAnsi="Arial" w:cs="Arial"/>
                <w:b/>
                <w:sz w:val="22"/>
                <w:szCs w:val="22"/>
                <w:lang w:val="en-US"/>
              </w:rPr>
              <w:t>CUP</w:t>
            </w:r>
            <w:r w:rsidR="0019730F">
              <w:rPr>
                <w:rFonts w:ascii="Arial" w:hAnsi="Arial" w:cs="Arial"/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2A5138" w:rsidRDefault="0019730F" w:rsidP="00934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Павильон №3, </w:t>
            </w:r>
          </w:p>
          <w:p w:rsidR="0019730F" w:rsidRPr="00731906" w:rsidRDefault="0019730F" w:rsidP="001973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сцена </w:t>
            </w:r>
          </w:p>
        </w:tc>
      </w:tr>
      <w:tr w:rsidR="000F362D" w:rsidRPr="00C83E1B" w:rsidTr="00934207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0F362D" w:rsidRPr="000F362D" w:rsidRDefault="000F362D" w:rsidP="00934207">
            <w:pPr>
              <w:rPr>
                <w:rFonts w:ascii="Arial" w:hAnsi="Arial" w:cs="Arial"/>
                <w:sz w:val="22"/>
                <w:szCs w:val="22"/>
              </w:rPr>
            </w:pPr>
            <w:r w:rsidRPr="000F362D">
              <w:rPr>
                <w:rFonts w:ascii="Arial" w:hAnsi="Arial" w:cs="Arial"/>
                <w:sz w:val="22"/>
                <w:szCs w:val="22"/>
              </w:rPr>
              <w:t>10.30-13.30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0F362D" w:rsidRDefault="000F362D" w:rsidP="00197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2C9">
              <w:rPr>
                <w:rFonts w:ascii="Arial" w:hAnsi="Arial" w:cs="Arial"/>
                <w:b/>
                <w:sz w:val="22"/>
                <w:szCs w:val="22"/>
              </w:rPr>
              <w:t>Презентация на тему</w:t>
            </w:r>
            <w:r w:rsidRPr="000F362D">
              <w:rPr>
                <w:rFonts w:ascii="Arial" w:hAnsi="Arial" w:cs="Arial"/>
                <w:sz w:val="22"/>
                <w:szCs w:val="22"/>
              </w:rPr>
              <w:t xml:space="preserve"> «Навесные  вентилируемые фасады»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362D" w:rsidRPr="000F362D" w:rsidRDefault="000F362D" w:rsidP="001973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Организатор – ООО «Торговый дом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Крафтц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="003F52C9">
              <w:rPr>
                <w:rFonts w:ascii="Arial" w:hAnsi="Arial" w:cs="Arial"/>
                <w:sz w:val="22"/>
                <w:szCs w:val="22"/>
              </w:rPr>
              <w:t>, г</w:t>
            </w:r>
            <w:proofErr w:type="gramStart"/>
            <w:r w:rsidR="003F52C9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="003F52C9">
              <w:rPr>
                <w:rFonts w:ascii="Arial" w:hAnsi="Arial" w:cs="Arial"/>
                <w:sz w:val="22"/>
                <w:szCs w:val="22"/>
              </w:rPr>
              <w:t xml:space="preserve">азань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0F362D" w:rsidRDefault="003F52C9" w:rsidP="00934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 №5,</w:t>
            </w:r>
          </w:p>
          <w:p w:rsidR="003F52C9" w:rsidRDefault="003F52C9" w:rsidP="00934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Конференц-зал </w:t>
            </w:r>
          </w:p>
        </w:tc>
      </w:tr>
      <w:tr w:rsidR="0019730F" w:rsidRPr="00C83E1B" w:rsidTr="00934207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19730F" w:rsidRPr="0019730F" w:rsidRDefault="0019730F" w:rsidP="00934207">
            <w:pPr>
              <w:rPr>
                <w:rFonts w:ascii="Arial" w:hAnsi="Arial" w:cs="Arial"/>
                <w:sz w:val="22"/>
                <w:szCs w:val="22"/>
              </w:rPr>
            </w:pPr>
            <w:r w:rsidRPr="0019730F">
              <w:rPr>
                <w:rFonts w:ascii="Arial" w:hAnsi="Arial" w:cs="Arial"/>
                <w:sz w:val="22"/>
                <w:szCs w:val="22"/>
              </w:rPr>
              <w:t xml:space="preserve">11.00-17.00 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19730F" w:rsidRDefault="0019730F" w:rsidP="001973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Чемпионат «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RUSSIAN</w:t>
            </w:r>
            <w:r w:rsidRPr="001973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WATER</w:t>
            </w:r>
            <w:r w:rsidRPr="001973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CUP</w:t>
            </w:r>
            <w:r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19730F" w:rsidRDefault="0019730F" w:rsidP="001973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1-й день соревнований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9730F" w:rsidRDefault="0019730F" w:rsidP="00934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Павильон №3, </w:t>
            </w:r>
          </w:p>
          <w:p w:rsidR="0019730F" w:rsidRDefault="0019730F" w:rsidP="00934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Площадка Чемпионата</w:t>
            </w:r>
          </w:p>
        </w:tc>
      </w:tr>
      <w:tr w:rsidR="001E6A2E" w:rsidRPr="00C83E1B" w:rsidTr="00934207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1E6A2E" w:rsidRPr="001E6A2E" w:rsidRDefault="001E6A2E" w:rsidP="005277BC">
            <w:pPr>
              <w:rPr>
                <w:rFonts w:ascii="Arial" w:hAnsi="Arial" w:cs="Arial"/>
                <w:sz w:val="22"/>
                <w:szCs w:val="22"/>
              </w:rPr>
            </w:pPr>
            <w:r w:rsidRPr="001E6A2E">
              <w:rPr>
                <w:rFonts w:ascii="Arial" w:hAnsi="Arial" w:cs="Arial"/>
                <w:sz w:val="22"/>
                <w:szCs w:val="22"/>
              </w:rPr>
              <w:t>11.00-1</w:t>
            </w:r>
            <w:r w:rsidR="005277BC">
              <w:rPr>
                <w:rFonts w:ascii="Arial" w:hAnsi="Arial" w:cs="Arial"/>
                <w:sz w:val="22"/>
                <w:szCs w:val="22"/>
              </w:rPr>
              <w:t>3</w:t>
            </w:r>
            <w:r w:rsidRPr="001E6A2E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1E6A2E" w:rsidRDefault="001E6A2E" w:rsidP="00934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Семинар на тему </w:t>
            </w:r>
            <w:r w:rsidRPr="001E6A2E">
              <w:rPr>
                <w:rFonts w:ascii="Arial" w:hAnsi="Arial" w:cs="Arial"/>
                <w:sz w:val="22"/>
                <w:szCs w:val="22"/>
              </w:rPr>
              <w:t>(тема на согласовании)</w:t>
            </w:r>
          </w:p>
          <w:p w:rsidR="001E6A2E" w:rsidRPr="00731906" w:rsidRDefault="001E6A2E" w:rsidP="009342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6A2E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Организатор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 -  </w:t>
            </w:r>
            <w:r w:rsidRPr="006E2EBA">
              <w:rPr>
                <w:rFonts w:ascii="Arial" w:hAnsi="Arial" w:cs="Arial"/>
                <w:sz w:val="22"/>
                <w:szCs w:val="22"/>
              </w:rPr>
              <w:t>РООР «Союз строителей Республики Татарстан»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E6A2E" w:rsidRPr="00731906" w:rsidRDefault="001E6A2E" w:rsidP="001E6A2E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lastRenderedPageBreak/>
              <w:t>Конгресс-центр,</w:t>
            </w:r>
          </w:p>
          <w:p w:rsidR="001E6A2E" w:rsidRPr="00731906" w:rsidRDefault="001E6A2E" w:rsidP="001E6A2E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lastRenderedPageBreak/>
              <w:t>конференц-зал «Волга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855367" w:rsidRPr="00C83E1B" w:rsidTr="0078352A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855367" w:rsidRPr="00731906" w:rsidRDefault="001F193F" w:rsidP="005277BC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5277BC">
              <w:rPr>
                <w:rFonts w:ascii="Arial" w:hAnsi="Arial" w:cs="Arial"/>
                <w:sz w:val="22"/>
                <w:szCs w:val="22"/>
              </w:rPr>
              <w:t>3</w:t>
            </w:r>
            <w:r w:rsidRPr="00731906">
              <w:rPr>
                <w:rFonts w:ascii="Arial" w:hAnsi="Arial" w:cs="Arial"/>
                <w:sz w:val="22"/>
                <w:szCs w:val="22"/>
              </w:rPr>
              <w:t>.</w:t>
            </w:r>
            <w:r w:rsidR="005277BC">
              <w:rPr>
                <w:rFonts w:ascii="Arial" w:hAnsi="Arial" w:cs="Arial"/>
                <w:sz w:val="22"/>
                <w:szCs w:val="22"/>
              </w:rPr>
              <w:t>0</w:t>
            </w:r>
            <w:r w:rsidRPr="00731906">
              <w:rPr>
                <w:rFonts w:ascii="Arial" w:hAnsi="Arial" w:cs="Arial"/>
                <w:sz w:val="22"/>
                <w:szCs w:val="22"/>
              </w:rPr>
              <w:t>0-1</w:t>
            </w:r>
            <w:r w:rsidR="005277BC">
              <w:rPr>
                <w:rFonts w:ascii="Arial" w:hAnsi="Arial" w:cs="Arial"/>
                <w:sz w:val="22"/>
                <w:szCs w:val="22"/>
              </w:rPr>
              <w:t>6</w:t>
            </w:r>
            <w:r w:rsidR="00855367" w:rsidRPr="00731906">
              <w:rPr>
                <w:rFonts w:ascii="Arial" w:hAnsi="Arial" w:cs="Arial"/>
                <w:sz w:val="22"/>
                <w:szCs w:val="22"/>
              </w:rPr>
              <w:t>.</w:t>
            </w:r>
            <w:r w:rsidR="005277BC">
              <w:rPr>
                <w:rFonts w:ascii="Arial" w:hAnsi="Arial" w:cs="Arial"/>
                <w:sz w:val="22"/>
                <w:szCs w:val="22"/>
              </w:rPr>
              <w:t>0</w:t>
            </w:r>
            <w:r w:rsidR="00855367" w:rsidRPr="0073190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1C3FCB" w:rsidRPr="006E2EBA" w:rsidRDefault="006E2EBA" w:rsidP="002753BA">
            <w:pPr>
              <w:pStyle w:val="5"/>
              <w:spacing w:before="0" w:after="0"/>
              <w:rPr>
                <w:rStyle w:val="apple-converted-space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6E2EBA">
              <w:rPr>
                <w:rFonts w:ascii="Arial" w:hAnsi="Arial" w:cs="Arial"/>
                <w:sz w:val="22"/>
                <w:szCs w:val="22"/>
              </w:rPr>
              <w:t>П</w:t>
            </w:r>
            <w:r w:rsidR="00046530" w:rsidRPr="006E2EBA">
              <w:rPr>
                <w:rFonts w:ascii="Arial" w:hAnsi="Arial" w:cs="Arial"/>
                <w:sz w:val="22"/>
                <w:szCs w:val="22"/>
              </w:rPr>
              <w:t>рактический семинар н</w:t>
            </w:r>
            <w:r w:rsidR="00046530" w:rsidRPr="006E2EBA">
              <w:rPr>
                <w:rFonts w:ascii="Arial" w:hAnsi="Arial" w:cs="Arial"/>
                <w:color w:val="555555"/>
                <w:sz w:val="22"/>
                <w:szCs w:val="22"/>
              </w:rPr>
              <w:t>а тему:</w:t>
            </w:r>
            <w:r w:rsidR="00046530" w:rsidRPr="006E2EBA">
              <w:rPr>
                <w:rStyle w:val="a6"/>
                <w:rFonts w:ascii="Arial" w:hAnsi="Arial" w:cs="Arial"/>
                <w:sz w:val="22"/>
                <w:szCs w:val="22"/>
              </w:rPr>
              <w:t xml:space="preserve"> "Нормативно-правовая база и технические решения в области противопожарного, защитного и специального остекления в коммерческом и гражданском строительстве". </w:t>
            </w:r>
          </w:p>
          <w:p w:rsidR="00983285" w:rsidRPr="00983285" w:rsidRDefault="00855367" w:rsidP="00B83681">
            <w:pPr>
              <w:pStyle w:val="5"/>
              <w:spacing w:before="0" w:after="0"/>
            </w:pPr>
            <w:r w:rsidRPr="006E2EBA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О</w:t>
            </w:r>
            <w:r w:rsidR="006E2EBA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рганизатор  - </w:t>
            </w:r>
            <w:r w:rsidRPr="006E2EB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E6A2E">
              <w:rPr>
                <w:rFonts w:ascii="Arial" w:hAnsi="Arial" w:cs="Arial"/>
                <w:b w:val="0"/>
                <w:sz w:val="22"/>
                <w:szCs w:val="22"/>
              </w:rPr>
              <w:t>ООО «</w:t>
            </w:r>
            <w:proofErr w:type="spellStart"/>
            <w:r w:rsidR="001E6A2E">
              <w:rPr>
                <w:rFonts w:ascii="Arial" w:hAnsi="Arial" w:cs="Arial"/>
                <w:b w:val="0"/>
                <w:sz w:val="22"/>
                <w:szCs w:val="22"/>
              </w:rPr>
              <w:t>Фототех</w:t>
            </w:r>
            <w:proofErr w:type="spellEnd"/>
            <w:r w:rsidR="001E6A2E">
              <w:rPr>
                <w:rFonts w:ascii="Arial" w:hAnsi="Arial" w:cs="Arial"/>
                <w:b w:val="0"/>
                <w:sz w:val="22"/>
                <w:szCs w:val="22"/>
              </w:rPr>
              <w:t>» (г.</w:t>
            </w:r>
            <w:r w:rsidR="00B83681">
              <w:rPr>
                <w:rFonts w:ascii="Arial" w:hAnsi="Arial" w:cs="Arial"/>
                <w:b w:val="0"/>
                <w:sz w:val="22"/>
                <w:szCs w:val="22"/>
              </w:rPr>
              <w:t xml:space="preserve"> М</w:t>
            </w:r>
            <w:bookmarkStart w:id="0" w:name="_GoBack"/>
            <w:bookmarkEnd w:id="0"/>
            <w:r w:rsidR="00B83681">
              <w:rPr>
                <w:rFonts w:ascii="Arial" w:hAnsi="Arial" w:cs="Arial"/>
                <w:b w:val="0"/>
                <w:sz w:val="22"/>
                <w:szCs w:val="22"/>
              </w:rPr>
              <w:t>осква</w:t>
            </w:r>
            <w:r w:rsidR="001E6A2E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3F1724" w:rsidRPr="00731906" w:rsidRDefault="0085536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Конгре</w:t>
            </w:r>
            <w:r w:rsidR="003F1724" w:rsidRPr="00731906">
              <w:rPr>
                <w:rFonts w:ascii="Arial" w:hAnsi="Arial" w:cs="Arial"/>
                <w:sz w:val="22"/>
                <w:szCs w:val="22"/>
              </w:rPr>
              <w:t>сс-центр,</w:t>
            </w:r>
          </w:p>
          <w:p w:rsidR="00855367" w:rsidRPr="00731906" w:rsidRDefault="003F1724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конференц-зал </w:t>
            </w:r>
            <w:r w:rsidR="00855367" w:rsidRPr="00731906">
              <w:rPr>
                <w:rFonts w:ascii="Arial" w:hAnsi="Arial" w:cs="Arial"/>
                <w:sz w:val="22"/>
                <w:szCs w:val="22"/>
              </w:rPr>
              <w:t>«Волга»</w:t>
            </w:r>
          </w:p>
        </w:tc>
      </w:tr>
      <w:tr w:rsidR="00D3718E" w:rsidRPr="00C83E1B" w:rsidTr="0078352A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D3718E" w:rsidRPr="00731906" w:rsidRDefault="00D3718E" w:rsidP="009668A8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1</w:t>
            </w:r>
            <w:r w:rsidR="009668A8">
              <w:rPr>
                <w:rFonts w:ascii="Arial" w:hAnsi="Arial" w:cs="Arial"/>
                <w:sz w:val="22"/>
                <w:szCs w:val="22"/>
              </w:rPr>
              <w:t>4</w:t>
            </w:r>
            <w:r w:rsidRPr="00731906">
              <w:rPr>
                <w:rFonts w:ascii="Arial" w:hAnsi="Arial" w:cs="Arial"/>
                <w:sz w:val="22"/>
                <w:szCs w:val="22"/>
              </w:rPr>
              <w:t>.00-1</w:t>
            </w:r>
            <w:r w:rsidR="009668A8">
              <w:rPr>
                <w:rFonts w:ascii="Arial" w:hAnsi="Arial" w:cs="Arial"/>
                <w:sz w:val="22"/>
                <w:szCs w:val="22"/>
              </w:rPr>
              <w:t>6</w:t>
            </w:r>
            <w:r w:rsidRPr="00731906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1C3FCB" w:rsidRPr="00614AA4" w:rsidRDefault="006E2EBA" w:rsidP="002753B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Круглый стол на тему: </w:t>
            </w:r>
            <w:r w:rsidR="001E2D77" w:rsidRPr="001E2D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«Внедрение </w:t>
            </w:r>
            <w:r w:rsidR="001E2D77" w:rsidRPr="00614AA4">
              <w:rPr>
                <w:rFonts w:ascii="Arial" w:hAnsi="Arial" w:cs="Arial"/>
                <w:sz w:val="22"/>
                <w:szCs w:val="22"/>
              </w:rPr>
              <w:t xml:space="preserve">инновационных проектов в ЖКХ, направленных на повышение надежности и </w:t>
            </w:r>
            <w:proofErr w:type="spellStart"/>
            <w:r w:rsidR="001E2D77" w:rsidRPr="00614AA4">
              <w:rPr>
                <w:rFonts w:ascii="Arial" w:hAnsi="Arial" w:cs="Arial"/>
                <w:sz w:val="22"/>
                <w:szCs w:val="22"/>
              </w:rPr>
              <w:t>энергоэффективности</w:t>
            </w:r>
            <w:proofErr w:type="spellEnd"/>
            <w:r w:rsidR="001E2D77" w:rsidRPr="00614AA4">
              <w:rPr>
                <w:rFonts w:ascii="Arial" w:hAnsi="Arial" w:cs="Arial"/>
                <w:sz w:val="22"/>
                <w:szCs w:val="22"/>
              </w:rPr>
              <w:t xml:space="preserve"> объектов коммунальной инфраструктуры и жилищного фонда»</w:t>
            </w:r>
          </w:p>
          <w:p w:rsidR="008C728C" w:rsidRPr="008C1A85" w:rsidRDefault="008C728C" w:rsidP="006E2EBA">
            <w:pPr>
              <w:pStyle w:val="5"/>
              <w:spacing w:before="0" w:after="0"/>
              <w:rPr>
                <w:b w:val="0"/>
                <w:sz w:val="22"/>
                <w:szCs w:val="22"/>
              </w:rPr>
            </w:pPr>
            <w:r w:rsidRPr="008C1A85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Организатор</w:t>
            </w:r>
            <w:r w:rsidR="006E2EBA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 - </w:t>
            </w:r>
            <w:r w:rsidR="008C1A85" w:rsidRPr="008C1A8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6E2EBA">
              <w:rPr>
                <w:rFonts w:ascii="Arial" w:hAnsi="Arial" w:cs="Arial"/>
                <w:b w:val="0"/>
                <w:sz w:val="22"/>
                <w:szCs w:val="22"/>
              </w:rPr>
              <w:t xml:space="preserve">РООР </w:t>
            </w:r>
            <w:r w:rsidRPr="008C1A85">
              <w:rPr>
                <w:rFonts w:ascii="Arial" w:hAnsi="Arial" w:cs="Arial"/>
                <w:b w:val="0"/>
                <w:sz w:val="22"/>
                <w:szCs w:val="22"/>
              </w:rPr>
              <w:t>«Союз коммунальных предприятий Республики Татарстан»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D3718E" w:rsidRPr="00731906" w:rsidRDefault="00AA5398" w:rsidP="00C50D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 №</w:t>
            </w:r>
            <w:r w:rsidR="00C50DC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23B0" w:rsidRPr="00731906">
              <w:rPr>
                <w:rFonts w:ascii="Arial" w:hAnsi="Arial" w:cs="Arial"/>
                <w:sz w:val="22"/>
                <w:szCs w:val="22"/>
              </w:rPr>
              <w:t xml:space="preserve">конференц-зал </w:t>
            </w:r>
          </w:p>
        </w:tc>
      </w:tr>
      <w:tr w:rsidR="009F2B1B" w:rsidRPr="00C83E1B" w:rsidTr="0078352A">
        <w:trPr>
          <w:trHeight w:val="20"/>
        </w:trPr>
        <w:tc>
          <w:tcPr>
            <w:tcW w:w="1513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9F2B1B" w:rsidRPr="00731906" w:rsidRDefault="009F2B1B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17.00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9F2B1B" w:rsidRPr="00731906" w:rsidRDefault="009F2B1B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Закрытие павильонов и сдача стендов под охрану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F15269" w:rsidRPr="00731906" w:rsidRDefault="00F15269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Павильоны № </w:t>
            </w:r>
            <w:r w:rsidRPr="00F1526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5269">
              <w:rPr>
                <w:rFonts w:ascii="Arial" w:hAnsi="Arial" w:cs="Arial"/>
                <w:sz w:val="22"/>
                <w:szCs w:val="22"/>
              </w:rPr>
              <w:t>4</w:t>
            </w:r>
            <w:r w:rsidRPr="0073190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F2B1B" w:rsidRPr="00731906" w:rsidRDefault="009F2B1B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открытые площадки</w:t>
            </w:r>
          </w:p>
        </w:tc>
      </w:tr>
      <w:tr w:rsidR="009F2B1B" w:rsidRPr="00C83E1B" w:rsidTr="0078352A">
        <w:trPr>
          <w:trHeight w:val="20"/>
        </w:trPr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F2B1B" w:rsidRPr="00731906" w:rsidRDefault="009F2B1B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17.30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3F1724" w:rsidRPr="00731906" w:rsidRDefault="009F2B1B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Торжественный пр</w:t>
            </w:r>
            <w:r w:rsidR="003F1724" w:rsidRPr="00731906">
              <w:rPr>
                <w:rFonts w:ascii="Arial" w:hAnsi="Arial" w:cs="Arial"/>
                <w:sz w:val="22"/>
                <w:szCs w:val="22"/>
              </w:rPr>
              <w:t>ием по случаю открытия выстав</w:t>
            </w:r>
            <w:r w:rsidR="008E1C31" w:rsidRPr="00731906">
              <w:rPr>
                <w:rFonts w:ascii="Arial" w:hAnsi="Arial" w:cs="Arial"/>
                <w:sz w:val="22"/>
                <w:szCs w:val="22"/>
              </w:rPr>
              <w:t>ки</w:t>
            </w:r>
          </w:p>
          <w:p w:rsidR="009F2B1B" w:rsidRPr="00731906" w:rsidRDefault="009F2B1B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(по пригласительным билетам)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9F2B1B" w:rsidRPr="00731906" w:rsidRDefault="009F2B1B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Ресторан</w:t>
            </w:r>
          </w:p>
        </w:tc>
      </w:tr>
      <w:tr w:rsidR="000C757B" w:rsidRPr="00731906" w:rsidTr="0078352A">
        <w:trPr>
          <w:trHeight w:val="20"/>
        </w:trPr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85" w:type="dxa"/>
              <w:bottom w:w="85" w:type="dxa"/>
            </w:tcMar>
            <w:vAlign w:val="center"/>
          </w:tcPr>
          <w:p w:rsidR="000C757B" w:rsidRPr="00731906" w:rsidRDefault="000C757B" w:rsidP="002753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85" w:type="dxa"/>
              <w:bottom w:w="85" w:type="dxa"/>
            </w:tcMar>
            <w:vAlign w:val="center"/>
          </w:tcPr>
          <w:p w:rsidR="000C757B" w:rsidRPr="00731906" w:rsidRDefault="000C757B" w:rsidP="002753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90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F15269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731906">
              <w:rPr>
                <w:rFonts w:ascii="Arial" w:hAnsi="Arial" w:cs="Arial"/>
                <w:b/>
                <w:sz w:val="28"/>
                <w:szCs w:val="28"/>
              </w:rPr>
              <w:t xml:space="preserve"> апреля 201</w:t>
            </w:r>
            <w:r w:rsidR="00F15269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731906">
              <w:rPr>
                <w:rFonts w:ascii="Arial" w:hAnsi="Arial" w:cs="Arial"/>
                <w:b/>
                <w:sz w:val="28"/>
                <w:szCs w:val="28"/>
              </w:rPr>
              <w:t xml:space="preserve"> г. (</w:t>
            </w:r>
            <w:r w:rsidR="0099021B" w:rsidRPr="00731906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  <w:r w:rsidRPr="00731906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  <w:tcMar>
              <w:top w:w="85" w:type="dxa"/>
              <w:bottom w:w="85" w:type="dxa"/>
            </w:tcMar>
            <w:vAlign w:val="center"/>
          </w:tcPr>
          <w:p w:rsidR="000C757B" w:rsidRPr="00731906" w:rsidRDefault="000C757B" w:rsidP="002753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F2B1B" w:rsidRPr="00C83E1B" w:rsidTr="0078352A">
        <w:trPr>
          <w:trHeight w:val="20"/>
        </w:trPr>
        <w:tc>
          <w:tcPr>
            <w:tcW w:w="1513" w:type="dxa"/>
            <w:tcBorders>
              <w:top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F2B1B" w:rsidRPr="00731906" w:rsidRDefault="009F2B1B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9.30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F2B1B" w:rsidRPr="00731906" w:rsidRDefault="009F2B1B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Прибытие участников на выстав</w:t>
            </w:r>
            <w:r w:rsidR="008E1C31" w:rsidRPr="00731906">
              <w:rPr>
                <w:rFonts w:ascii="Arial" w:hAnsi="Arial" w:cs="Arial"/>
                <w:sz w:val="22"/>
                <w:szCs w:val="22"/>
              </w:rPr>
              <w:t>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tcMar>
              <w:top w:w="85" w:type="dxa"/>
              <w:bottom w:w="85" w:type="dxa"/>
            </w:tcMar>
          </w:tcPr>
          <w:p w:rsidR="00F15269" w:rsidRPr="00731906" w:rsidRDefault="00F15269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Павильоны № </w:t>
            </w:r>
            <w:r w:rsidRPr="00F1526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5269">
              <w:rPr>
                <w:rFonts w:ascii="Arial" w:hAnsi="Arial" w:cs="Arial"/>
                <w:sz w:val="22"/>
                <w:szCs w:val="22"/>
              </w:rPr>
              <w:t>4</w:t>
            </w:r>
            <w:r w:rsidRPr="0073190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F2B1B" w:rsidRPr="00731906" w:rsidRDefault="009F2B1B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открытые площадки</w:t>
            </w:r>
          </w:p>
        </w:tc>
      </w:tr>
      <w:tr w:rsidR="009F2B1B" w:rsidRPr="00C83E1B" w:rsidTr="0078352A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9F2B1B" w:rsidRPr="00731906" w:rsidRDefault="009F2B1B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10.00-17.00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9F2B1B" w:rsidRPr="00731906" w:rsidRDefault="009F2B1B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Работа выстав</w:t>
            </w:r>
            <w:r w:rsidR="008E1C31" w:rsidRPr="00731906">
              <w:rPr>
                <w:rFonts w:ascii="Arial" w:hAnsi="Arial" w:cs="Arial"/>
                <w:sz w:val="22"/>
                <w:szCs w:val="22"/>
              </w:rPr>
              <w:t>ки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0C757B" w:rsidRPr="00731906" w:rsidRDefault="000C757B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Павильоны № 1, 2,</w:t>
            </w:r>
          </w:p>
          <w:p w:rsidR="009F2B1B" w:rsidRPr="00731906" w:rsidRDefault="009F2B1B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открытые площадки</w:t>
            </w:r>
          </w:p>
        </w:tc>
      </w:tr>
      <w:tr w:rsidR="00A00AD7" w:rsidRPr="00C83E1B" w:rsidTr="0078352A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A00AD7" w:rsidRPr="00731906" w:rsidRDefault="00A00AD7" w:rsidP="002753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11.00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F01190">
              <w:rPr>
                <w:rFonts w:ascii="Arial" w:hAnsi="Arial" w:cs="Arial"/>
                <w:b/>
                <w:sz w:val="22"/>
                <w:szCs w:val="22"/>
              </w:rPr>
              <w:t>Награждение победителей конкурса</w:t>
            </w:r>
            <w:r w:rsidRPr="00731906">
              <w:rPr>
                <w:rFonts w:ascii="Arial" w:hAnsi="Arial" w:cs="Arial"/>
                <w:sz w:val="22"/>
                <w:szCs w:val="22"/>
              </w:rPr>
              <w:t xml:space="preserve"> «Лучший продукт выставки «</w:t>
            </w:r>
            <w:proofErr w:type="spellStart"/>
            <w:r w:rsidRPr="00731906">
              <w:rPr>
                <w:rFonts w:ascii="Arial" w:hAnsi="Arial" w:cs="Arial"/>
                <w:sz w:val="22"/>
                <w:szCs w:val="22"/>
              </w:rPr>
              <w:t>ВолгаСтройЭкспо</w:t>
            </w:r>
            <w:proofErr w:type="spellEnd"/>
            <w:r w:rsidRPr="00731906">
              <w:rPr>
                <w:rFonts w:ascii="Arial" w:hAnsi="Arial" w:cs="Arial"/>
                <w:sz w:val="22"/>
                <w:szCs w:val="22"/>
              </w:rPr>
              <w:t>» (</w:t>
            </w:r>
            <w:r w:rsidRPr="00731906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731906">
              <w:rPr>
                <w:rFonts w:ascii="Arial" w:hAnsi="Arial" w:cs="Arial"/>
                <w:sz w:val="22"/>
                <w:szCs w:val="22"/>
              </w:rPr>
              <w:t>-</w:t>
            </w:r>
            <w:r w:rsidRPr="00731906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731906">
              <w:rPr>
                <w:rFonts w:ascii="Arial" w:hAnsi="Arial" w:cs="Arial"/>
                <w:sz w:val="22"/>
                <w:szCs w:val="22"/>
              </w:rPr>
              <w:t xml:space="preserve"> места)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Павильоны № </w:t>
            </w:r>
            <w:r w:rsidRPr="00F1526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5269">
              <w:rPr>
                <w:rFonts w:ascii="Arial" w:hAnsi="Arial" w:cs="Arial"/>
                <w:sz w:val="22"/>
                <w:szCs w:val="22"/>
              </w:rPr>
              <w:t>4</w:t>
            </w:r>
            <w:r w:rsidRPr="0073190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открытые площадки</w:t>
            </w:r>
          </w:p>
        </w:tc>
      </w:tr>
      <w:tr w:rsidR="00C90D3D" w:rsidRPr="00C83E1B" w:rsidTr="0078352A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C90D3D" w:rsidRPr="003F52C9" w:rsidRDefault="00C90D3D" w:rsidP="002753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2C9">
              <w:rPr>
                <w:rFonts w:ascii="Arial" w:hAnsi="Arial" w:cs="Arial"/>
                <w:b/>
                <w:sz w:val="22"/>
                <w:szCs w:val="22"/>
              </w:rPr>
              <w:t>11.00-</w:t>
            </w:r>
            <w:r w:rsidR="003F52C9" w:rsidRPr="003F52C9">
              <w:rPr>
                <w:rFonts w:ascii="Arial" w:hAnsi="Arial" w:cs="Arial"/>
                <w:b/>
                <w:sz w:val="22"/>
                <w:szCs w:val="22"/>
              </w:rPr>
              <w:t>13.00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C90D3D" w:rsidRPr="00F01190" w:rsidRDefault="003F52C9" w:rsidP="002753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БИЗНЕС ВСТРЕЧИ между предприятиями строительного комплекса Республики Татарстан и участниками выставки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C90D3D" w:rsidRPr="00731906" w:rsidRDefault="003F52C9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Павильон №5, площадка для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бизнес-встреч</w:t>
            </w:r>
            <w:proofErr w:type="gramEnd"/>
          </w:p>
        </w:tc>
      </w:tr>
      <w:tr w:rsidR="007D6980" w:rsidRPr="00C83E1B" w:rsidTr="0078352A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7D6980" w:rsidRPr="00731906" w:rsidRDefault="007D6980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10.00-11.00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7D6980" w:rsidRDefault="007D6980" w:rsidP="002753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Семинар на тему «Индивидуальная и коллективная защита»</w:t>
            </w:r>
          </w:p>
          <w:p w:rsidR="007D6980" w:rsidRPr="007D6980" w:rsidRDefault="007D6980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D6980">
              <w:rPr>
                <w:rFonts w:ascii="Arial" w:hAnsi="Arial" w:cs="Arial"/>
                <w:sz w:val="22"/>
                <w:szCs w:val="22"/>
              </w:rPr>
              <w:t xml:space="preserve">Организатор – ООО «Технологии охраны здоровья» (Нижегородская обл.)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7D6980" w:rsidRDefault="007D6980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 №5,</w:t>
            </w:r>
          </w:p>
          <w:p w:rsidR="007D6980" w:rsidRPr="00731906" w:rsidRDefault="007D6980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Конференц-зал </w:t>
            </w:r>
          </w:p>
        </w:tc>
      </w:tr>
      <w:tr w:rsidR="0019730F" w:rsidRPr="00C83E1B" w:rsidTr="0078352A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19730F" w:rsidRDefault="0019730F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10.00-16.00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19730F" w:rsidRDefault="0019730F" w:rsidP="001973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Чемпионат «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RUSSIAN</w:t>
            </w:r>
            <w:r w:rsidRPr="001973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WATER</w:t>
            </w:r>
            <w:r w:rsidRPr="001973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CUP</w:t>
            </w:r>
            <w:r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19730F" w:rsidRDefault="0019730F" w:rsidP="002753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2-й день соревнований</w:t>
            </w:r>
          </w:p>
          <w:p w:rsidR="0019730F" w:rsidRDefault="0019730F" w:rsidP="002753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9730F" w:rsidRDefault="00243B38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Павильон №3, </w:t>
            </w:r>
          </w:p>
          <w:p w:rsidR="00243B38" w:rsidRDefault="00243B38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Площадка чемпионата </w:t>
            </w:r>
          </w:p>
        </w:tc>
      </w:tr>
      <w:tr w:rsidR="0019730F" w:rsidRPr="00C83E1B" w:rsidTr="0078352A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19730F" w:rsidRDefault="0019730F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19730F" w:rsidRDefault="0019730F" w:rsidP="001973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Чемпионат «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RUSSIAN</w:t>
            </w:r>
            <w:r w:rsidRPr="001973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WATER</w:t>
            </w:r>
            <w:r w:rsidRPr="001973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CUP</w:t>
            </w:r>
            <w:r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19730F" w:rsidRDefault="00243B38" w:rsidP="00243B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Подведение итогов. Награждение Победителей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9730F" w:rsidRDefault="00243B38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 №3,</w:t>
            </w:r>
          </w:p>
          <w:p w:rsidR="00243B38" w:rsidRDefault="00243B38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сцена</w:t>
            </w:r>
          </w:p>
        </w:tc>
      </w:tr>
      <w:tr w:rsidR="00F709E2" w:rsidRPr="00C83E1B" w:rsidTr="0078352A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F709E2" w:rsidRDefault="00F709E2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11.00-12.00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F709E2" w:rsidRPr="00F709E2" w:rsidRDefault="00F709E2" w:rsidP="00F709E2">
            <w:pPr>
              <w:pStyle w:val="msonormalmailrucssattributepostfixmailrucssattributepostfixmailrucssattributepostfixmailrucssattributepostfix"/>
              <w:rPr>
                <w:rFonts w:ascii="Arial" w:hAnsi="Arial" w:cs="Arial"/>
              </w:rPr>
            </w:pPr>
            <w:r w:rsidRPr="00F709E2">
              <w:rPr>
                <w:rFonts w:ascii="Arial" w:hAnsi="Arial" w:cs="Arial"/>
                <w:b/>
              </w:rPr>
              <w:t>Презентации на тему</w:t>
            </w:r>
            <w:r w:rsidRPr="00F709E2">
              <w:rPr>
                <w:rFonts w:ascii="Arial" w:hAnsi="Arial" w:cs="Arial"/>
              </w:rPr>
              <w:t xml:space="preserve"> «Модульная система </w:t>
            </w:r>
            <w:proofErr w:type="spellStart"/>
            <w:r w:rsidRPr="00F709E2">
              <w:rPr>
                <w:rFonts w:ascii="Arial" w:hAnsi="Arial" w:cs="Arial"/>
              </w:rPr>
              <w:t>Fronttop</w:t>
            </w:r>
            <w:proofErr w:type="spellEnd"/>
            <w:r w:rsidRPr="00F709E2">
              <w:rPr>
                <w:rFonts w:ascii="Arial" w:hAnsi="Arial" w:cs="Arial"/>
              </w:rPr>
              <w:t xml:space="preserve"> — вызов стандартным фасадным решениям»</w:t>
            </w:r>
          </w:p>
          <w:p w:rsidR="00F709E2" w:rsidRDefault="00F709E2" w:rsidP="00F709E2">
            <w:pPr>
              <w:pStyle w:val="msonormalmailrucssattributepostfixmailrucssattributepostfixmailrucssattributepostfixmailrucssattributepostfix"/>
              <w:rPr>
                <w:rFonts w:ascii="Arial" w:hAnsi="Arial" w:cs="Arial"/>
                <w:b/>
                <w:sz w:val="22"/>
                <w:szCs w:val="22"/>
              </w:rPr>
            </w:pPr>
            <w:r w:rsidRPr="00F709E2">
              <w:rPr>
                <w:rFonts w:ascii="Arial" w:hAnsi="Arial" w:cs="Arial"/>
                <w:sz w:val="22"/>
                <w:szCs w:val="22"/>
              </w:rPr>
              <w:t>Организатор – ООО «</w:t>
            </w:r>
            <w:proofErr w:type="spellStart"/>
            <w:r w:rsidRPr="00F709E2">
              <w:rPr>
                <w:rFonts w:ascii="Arial" w:hAnsi="Arial" w:cs="Arial"/>
                <w:sz w:val="22"/>
                <w:szCs w:val="22"/>
              </w:rPr>
              <w:t>Фронтсайд</w:t>
            </w:r>
            <w:proofErr w:type="spellEnd"/>
            <w:r w:rsidRPr="00F709E2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>, г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осква</w:t>
            </w:r>
            <w:r w:rsidRPr="00F709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F709E2" w:rsidRDefault="00F709E2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 №3, конференц-зал</w:t>
            </w:r>
          </w:p>
        </w:tc>
      </w:tr>
      <w:tr w:rsidR="002E3225" w:rsidRPr="00C83E1B" w:rsidTr="0078352A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2E3225" w:rsidRDefault="002E3225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12.00-13.00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2E3225" w:rsidRDefault="002E3225" w:rsidP="002E32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Семинар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тема на согласовании)</w:t>
            </w:r>
          </w:p>
          <w:p w:rsidR="005704C8" w:rsidRDefault="002E3225" w:rsidP="002E3225">
            <w:pPr>
              <w:rPr>
                <w:rFonts w:ascii="Arial" w:hAnsi="Arial" w:cs="Arial"/>
                <w:sz w:val="22"/>
                <w:szCs w:val="22"/>
              </w:rPr>
            </w:pPr>
            <w:r w:rsidRPr="002E3225">
              <w:rPr>
                <w:rFonts w:ascii="Arial" w:hAnsi="Arial" w:cs="Arial"/>
                <w:sz w:val="22"/>
                <w:szCs w:val="22"/>
              </w:rPr>
              <w:t>Организатор – компания «</w:t>
            </w:r>
            <w:proofErr w:type="spellStart"/>
            <w:r w:rsidRPr="002E3225">
              <w:rPr>
                <w:rFonts w:ascii="Arial" w:hAnsi="Arial" w:cs="Arial"/>
                <w:sz w:val="22"/>
                <w:szCs w:val="22"/>
              </w:rPr>
              <w:t>Альтоника</w:t>
            </w:r>
            <w:proofErr w:type="spellEnd"/>
            <w:r w:rsidRPr="002E3225">
              <w:rPr>
                <w:rFonts w:ascii="Arial" w:hAnsi="Arial" w:cs="Arial"/>
                <w:sz w:val="22"/>
                <w:szCs w:val="22"/>
              </w:rPr>
              <w:t xml:space="preserve"> Си</w:t>
            </w:r>
            <w:r w:rsidR="00680617">
              <w:rPr>
                <w:rFonts w:ascii="Arial" w:hAnsi="Arial" w:cs="Arial"/>
                <w:sz w:val="22"/>
                <w:szCs w:val="22"/>
              </w:rPr>
              <w:t>стемы Безопасности»</w:t>
            </w:r>
          </w:p>
          <w:p w:rsidR="002E3225" w:rsidRPr="002E3225" w:rsidRDefault="002E3225" w:rsidP="002E3225">
            <w:pPr>
              <w:rPr>
                <w:rFonts w:ascii="Arial" w:hAnsi="Arial" w:cs="Arial"/>
                <w:sz w:val="22"/>
                <w:szCs w:val="22"/>
              </w:rPr>
            </w:pPr>
            <w:r w:rsidRPr="002E3225">
              <w:rPr>
                <w:rFonts w:ascii="Arial" w:hAnsi="Arial" w:cs="Arial"/>
                <w:sz w:val="22"/>
                <w:szCs w:val="22"/>
              </w:rPr>
              <w:t xml:space="preserve"> г</w:t>
            </w:r>
            <w:proofErr w:type="gramStart"/>
            <w:r w:rsidRPr="002E3225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2E3225">
              <w:rPr>
                <w:rFonts w:ascii="Arial" w:hAnsi="Arial" w:cs="Arial"/>
                <w:sz w:val="22"/>
                <w:szCs w:val="22"/>
              </w:rPr>
              <w:t xml:space="preserve">осква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2E3225" w:rsidRDefault="002E3225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 №5, конференц-зал</w:t>
            </w:r>
          </w:p>
        </w:tc>
      </w:tr>
      <w:tr w:rsidR="00E41B0D" w:rsidRPr="00C83E1B" w:rsidTr="0078352A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E41B0D" w:rsidRDefault="00E41B0D" w:rsidP="002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14.00-</w:t>
            </w:r>
            <w:r w:rsidR="00C768A6">
              <w:rPr>
                <w:rFonts w:ascii="Arial" w:hAnsi="Arial" w:cs="Arial"/>
                <w:sz w:val="22"/>
                <w:szCs w:val="22"/>
              </w:rPr>
              <w:t>15.30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E41B0D" w:rsidRPr="00467A1F" w:rsidRDefault="00E41B0D" w:rsidP="002E322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67A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Круглый стол на  тему</w:t>
            </w:r>
            <w:r w:rsidRPr="00467A1F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«Актуальные фасадные решения. </w:t>
            </w:r>
            <w:r w:rsidRPr="00467A1F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Простота. Актуальность. Практичность»</w:t>
            </w:r>
          </w:p>
          <w:p w:rsidR="00E41B0D" w:rsidRPr="00C768A6" w:rsidRDefault="00E41B0D" w:rsidP="002E32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7A1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Организатор </w:t>
            </w:r>
            <w:r w:rsidR="00C768A6" w:rsidRPr="00467A1F">
              <w:rPr>
                <w:rFonts w:ascii="Arial" w:hAnsi="Arial" w:cs="Arial"/>
                <w:sz w:val="22"/>
                <w:szCs w:val="22"/>
                <w:lang w:eastAsia="en-US"/>
              </w:rPr>
              <w:t xml:space="preserve">ы </w:t>
            </w:r>
            <w:r w:rsidRPr="00467A1F">
              <w:rPr>
                <w:rFonts w:ascii="Arial" w:hAnsi="Arial" w:cs="Arial"/>
                <w:sz w:val="22"/>
                <w:szCs w:val="22"/>
                <w:lang w:eastAsia="en-US"/>
              </w:rPr>
              <w:t>– ООО «</w:t>
            </w:r>
            <w:proofErr w:type="spellStart"/>
            <w:r w:rsidRPr="00467A1F">
              <w:rPr>
                <w:rFonts w:ascii="Arial" w:hAnsi="Arial" w:cs="Arial"/>
                <w:sz w:val="22"/>
                <w:szCs w:val="22"/>
                <w:lang w:eastAsia="en-US"/>
              </w:rPr>
              <w:t>Ак</w:t>
            </w:r>
            <w:proofErr w:type="spellEnd"/>
            <w:r w:rsidRPr="00467A1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Барс </w:t>
            </w:r>
            <w:proofErr w:type="spellStart"/>
            <w:r w:rsidRPr="00467A1F">
              <w:rPr>
                <w:rFonts w:ascii="Arial" w:hAnsi="Arial" w:cs="Arial"/>
                <w:sz w:val="22"/>
                <w:szCs w:val="22"/>
                <w:lang w:eastAsia="en-US"/>
              </w:rPr>
              <w:t>девелопмент</w:t>
            </w:r>
            <w:proofErr w:type="spellEnd"/>
            <w:r w:rsidRPr="00467A1F"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  <w:r w:rsidR="00C768A6" w:rsidRPr="00467A1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C768A6" w:rsidRPr="00467A1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АО «Алексеевская Керамика», ООО «</w:t>
            </w:r>
            <w:proofErr w:type="spellStart"/>
            <w:r w:rsidR="00C768A6" w:rsidRPr="00467A1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СиликатНеруд</w:t>
            </w:r>
            <w:proofErr w:type="spellEnd"/>
            <w:r w:rsidR="00C768A6" w:rsidRPr="00467A1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»</w:t>
            </w:r>
            <w:r w:rsidR="00C768A6" w:rsidRPr="00467A1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</w:t>
            </w:r>
            <w:proofErr w:type="gramStart"/>
            <w:r w:rsidR="00C768A6" w:rsidRPr="00467A1F">
              <w:rPr>
                <w:rFonts w:ascii="Arial" w:hAnsi="Arial" w:cs="Arial"/>
                <w:sz w:val="22"/>
                <w:szCs w:val="22"/>
                <w:lang w:eastAsia="en-US"/>
              </w:rPr>
              <w:t>.Н</w:t>
            </w:r>
            <w:proofErr w:type="gramEnd"/>
            <w:r w:rsidR="00C768A6" w:rsidRPr="00467A1F">
              <w:rPr>
                <w:rFonts w:ascii="Arial" w:hAnsi="Arial" w:cs="Arial"/>
                <w:sz w:val="22"/>
                <w:szCs w:val="22"/>
                <w:lang w:eastAsia="en-US"/>
              </w:rPr>
              <w:t>абережные Челны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E41B0D" w:rsidRPr="00C768A6" w:rsidRDefault="00E41B0D" w:rsidP="002753BA">
            <w:pPr>
              <w:rPr>
                <w:rFonts w:ascii="Arial" w:hAnsi="Arial" w:cs="Arial"/>
                <w:sz w:val="24"/>
                <w:szCs w:val="24"/>
              </w:rPr>
            </w:pPr>
            <w:r w:rsidRPr="00C768A6">
              <w:rPr>
                <w:rFonts w:ascii="Arial" w:hAnsi="Arial" w:cs="Arial"/>
                <w:sz w:val="24"/>
                <w:szCs w:val="24"/>
              </w:rPr>
              <w:lastRenderedPageBreak/>
              <w:t xml:space="preserve">Павильон №5, </w:t>
            </w:r>
          </w:p>
          <w:p w:rsidR="00E41B0D" w:rsidRPr="00C768A6" w:rsidRDefault="00E41B0D" w:rsidP="00E41B0D">
            <w:pPr>
              <w:rPr>
                <w:rFonts w:ascii="Arial" w:hAnsi="Arial" w:cs="Arial"/>
                <w:sz w:val="24"/>
                <w:szCs w:val="24"/>
              </w:rPr>
            </w:pPr>
            <w:r w:rsidRPr="00C768A6">
              <w:rPr>
                <w:rFonts w:ascii="Arial" w:hAnsi="Arial" w:cs="Arial"/>
                <w:sz w:val="24"/>
                <w:szCs w:val="24"/>
              </w:rPr>
              <w:lastRenderedPageBreak/>
              <w:t>конференц-зал</w:t>
            </w:r>
          </w:p>
        </w:tc>
      </w:tr>
      <w:tr w:rsidR="00A00AD7" w:rsidRPr="00C83E1B" w:rsidTr="0078352A">
        <w:trPr>
          <w:trHeight w:val="20"/>
        </w:trPr>
        <w:tc>
          <w:tcPr>
            <w:tcW w:w="1513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lastRenderedPageBreak/>
              <w:t xml:space="preserve"> 17.00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Закрытие павильонов и сдача стендов под охрану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Павильоны № </w:t>
            </w:r>
            <w:r w:rsidRPr="00F1526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5269">
              <w:rPr>
                <w:rFonts w:ascii="Arial" w:hAnsi="Arial" w:cs="Arial"/>
                <w:sz w:val="22"/>
                <w:szCs w:val="22"/>
              </w:rPr>
              <w:t>4</w:t>
            </w:r>
            <w:r w:rsidRPr="0073190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открытые площадки</w:t>
            </w:r>
          </w:p>
        </w:tc>
      </w:tr>
      <w:tr w:rsidR="00A00AD7" w:rsidRPr="00C83E1B" w:rsidTr="0078352A">
        <w:trPr>
          <w:trHeight w:val="20"/>
        </w:trPr>
        <w:tc>
          <w:tcPr>
            <w:tcW w:w="1513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17.15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Обзорная экскурсия по г. Казани для участников выставок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Автобусы</w:t>
            </w:r>
          </w:p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от Павильона № 2</w:t>
            </w:r>
          </w:p>
        </w:tc>
      </w:tr>
      <w:tr w:rsidR="00A00AD7" w:rsidRPr="00731906" w:rsidTr="0078352A">
        <w:trPr>
          <w:trHeight w:val="20"/>
        </w:trPr>
        <w:tc>
          <w:tcPr>
            <w:tcW w:w="1513" w:type="dxa"/>
            <w:tcBorders>
              <w:bottom w:val="single" w:sz="4" w:space="0" w:color="auto"/>
            </w:tcBorders>
            <w:shd w:val="clear" w:color="auto" w:fill="DAEEF3"/>
            <w:tcMar>
              <w:top w:w="85" w:type="dxa"/>
              <w:bottom w:w="85" w:type="dxa"/>
            </w:tcMar>
            <w:vAlign w:val="center"/>
          </w:tcPr>
          <w:p w:rsidR="00A00AD7" w:rsidRPr="00731906" w:rsidRDefault="00A00AD7" w:rsidP="002753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AEEF3"/>
            <w:tcMar>
              <w:top w:w="85" w:type="dxa"/>
              <w:bottom w:w="85" w:type="dxa"/>
            </w:tcMar>
            <w:vAlign w:val="center"/>
          </w:tcPr>
          <w:p w:rsidR="00A00AD7" w:rsidRPr="00731906" w:rsidRDefault="00A00AD7" w:rsidP="002753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906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731906">
              <w:rPr>
                <w:rFonts w:ascii="Arial" w:hAnsi="Arial" w:cs="Arial"/>
                <w:b/>
                <w:sz w:val="28"/>
                <w:szCs w:val="28"/>
              </w:rPr>
              <w:t xml:space="preserve"> апреля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731906">
              <w:rPr>
                <w:rFonts w:ascii="Arial" w:hAnsi="Arial" w:cs="Arial"/>
                <w:b/>
                <w:sz w:val="28"/>
                <w:szCs w:val="28"/>
              </w:rPr>
              <w:t xml:space="preserve"> г. (четверг)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AEEF3"/>
            <w:tcMar>
              <w:top w:w="85" w:type="dxa"/>
              <w:bottom w:w="85" w:type="dxa"/>
            </w:tcMar>
            <w:vAlign w:val="center"/>
          </w:tcPr>
          <w:p w:rsidR="00A00AD7" w:rsidRPr="00731906" w:rsidRDefault="00A00AD7" w:rsidP="002753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AD7" w:rsidRPr="00C83E1B" w:rsidTr="0078352A">
        <w:trPr>
          <w:trHeight w:val="20"/>
        </w:trPr>
        <w:tc>
          <w:tcPr>
            <w:tcW w:w="1513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9.30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Прибытие участников на выставку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Павильоны № </w:t>
            </w:r>
            <w:r w:rsidRPr="00F1526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5269">
              <w:rPr>
                <w:rFonts w:ascii="Arial" w:hAnsi="Arial" w:cs="Arial"/>
                <w:sz w:val="22"/>
                <w:szCs w:val="22"/>
              </w:rPr>
              <w:t>4</w:t>
            </w:r>
            <w:r w:rsidRPr="0073190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открытые площадки</w:t>
            </w:r>
          </w:p>
        </w:tc>
      </w:tr>
      <w:tr w:rsidR="00A00AD7" w:rsidRPr="00C83E1B" w:rsidTr="0078352A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10.00-17.00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Работа выставки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Павильоны № </w:t>
            </w:r>
            <w:r w:rsidRPr="00F1526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5269">
              <w:rPr>
                <w:rFonts w:ascii="Arial" w:hAnsi="Arial" w:cs="Arial"/>
                <w:sz w:val="22"/>
                <w:szCs w:val="22"/>
              </w:rPr>
              <w:t>4</w:t>
            </w:r>
            <w:r w:rsidRPr="0073190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00AD7" w:rsidRPr="00731906" w:rsidRDefault="00A00AD7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открытые площадки</w:t>
            </w:r>
          </w:p>
        </w:tc>
      </w:tr>
      <w:tr w:rsidR="00B64A3A" w:rsidRPr="00C83E1B" w:rsidTr="0078352A">
        <w:trPr>
          <w:trHeight w:val="20"/>
        </w:trPr>
        <w:tc>
          <w:tcPr>
            <w:tcW w:w="1513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17.00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Закрытие павильонов и сдача стендов под охрану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Павильоны № </w:t>
            </w:r>
            <w:r w:rsidRPr="00F1526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5269">
              <w:rPr>
                <w:rFonts w:ascii="Arial" w:hAnsi="Arial" w:cs="Arial"/>
                <w:sz w:val="22"/>
                <w:szCs w:val="22"/>
              </w:rPr>
              <w:t>4</w:t>
            </w:r>
            <w:r w:rsidRPr="0073190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открытые площадки</w:t>
            </w:r>
          </w:p>
        </w:tc>
      </w:tr>
      <w:tr w:rsidR="00B64A3A" w:rsidRPr="00C83E1B" w:rsidTr="0078352A">
        <w:trPr>
          <w:trHeight w:val="20"/>
        </w:trPr>
        <w:tc>
          <w:tcPr>
            <w:tcW w:w="1513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17.15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Экскурсия в </w:t>
            </w:r>
            <w:proofErr w:type="spellStart"/>
            <w:r w:rsidRPr="00731906">
              <w:rPr>
                <w:rFonts w:ascii="Arial" w:hAnsi="Arial" w:cs="Arial"/>
                <w:sz w:val="22"/>
                <w:szCs w:val="22"/>
              </w:rPr>
              <w:t>Раифский</w:t>
            </w:r>
            <w:proofErr w:type="spellEnd"/>
            <w:r w:rsidRPr="00731906">
              <w:rPr>
                <w:rFonts w:ascii="Arial" w:hAnsi="Arial" w:cs="Arial"/>
                <w:sz w:val="22"/>
                <w:szCs w:val="22"/>
              </w:rPr>
              <w:t xml:space="preserve"> монастырь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Автобусы</w:t>
            </w:r>
          </w:p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от Павильона №2</w:t>
            </w:r>
          </w:p>
        </w:tc>
      </w:tr>
      <w:tr w:rsidR="00B64A3A" w:rsidRPr="00731906" w:rsidTr="0078352A">
        <w:trPr>
          <w:trHeight w:val="20"/>
        </w:trPr>
        <w:tc>
          <w:tcPr>
            <w:tcW w:w="1513" w:type="dxa"/>
            <w:tcBorders>
              <w:bottom w:val="single" w:sz="4" w:space="0" w:color="auto"/>
            </w:tcBorders>
            <w:shd w:val="clear" w:color="auto" w:fill="DAEEF3"/>
            <w:tcMar>
              <w:top w:w="85" w:type="dxa"/>
              <w:bottom w:w="85" w:type="dxa"/>
            </w:tcMar>
            <w:vAlign w:val="center"/>
          </w:tcPr>
          <w:p w:rsidR="00B64A3A" w:rsidRPr="00731906" w:rsidRDefault="00B64A3A" w:rsidP="002753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AEEF3"/>
            <w:tcMar>
              <w:top w:w="85" w:type="dxa"/>
              <w:bottom w:w="85" w:type="dxa"/>
            </w:tcMar>
            <w:vAlign w:val="center"/>
          </w:tcPr>
          <w:p w:rsidR="00B64A3A" w:rsidRPr="00731906" w:rsidRDefault="00B64A3A" w:rsidP="002753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1906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731906">
              <w:rPr>
                <w:rFonts w:ascii="Arial" w:hAnsi="Arial" w:cs="Arial"/>
                <w:b/>
                <w:sz w:val="28"/>
                <w:szCs w:val="28"/>
              </w:rPr>
              <w:t xml:space="preserve"> апреля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731906">
              <w:rPr>
                <w:rFonts w:ascii="Arial" w:hAnsi="Arial" w:cs="Arial"/>
                <w:b/>
                <w:sz w:val="28"/>
                <w:szCs w:val="28"/>
              </w:rPr>
              <w:t xml:space="preserve"> г. (пятница)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AEEF3"/>
            <w:tcMar>
              <w:top w:w="85" w:type="dxa"/>
              <w:bottom w:w="85" w:type="dxa"/>
            </w:tcMar>
            <w:vAlign w:val="center"/>
          </w:tcPr>
          <w:p w:rsidR="00B64A3A" w:rsidRPr="00731906" w:rsidRDefault="00B64A3A" w:rsidP="002753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4A3A" w:rsidRPr="00C83E1B" w:rsidTr="0078352A">
        <w:trPr>
          <w:trHeight w:val="20"/>
        </w:trPr>
        <w:tc>
          <w:tcPr>
            <w:tcW w:w="1513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9.30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Прибытие участников на выставку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Павильоны № </w:t>
            </w:r>
            <w:r w:rsidRPr="00F1526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5269">
              <w:rPr>
                <w:rFonts w:ascii="Arial" w:hAnsi="Arial" w:cs="Arial"/>
                <w:sz w:val="22"/>
                <w:szCs w:val="22"/>
              </w:rPr>
              <w:t>4</w:t>
            </w:r>
            <w:r w:rsidRPr="0073190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открытые площадки</w:t>
            </w:r>
          </w:p>
        </w:tc>
      </w:tr>
      <w:tr w:rsidR="00B64A3A" w:rsidRPr="00C83E1B" w:rsidTr="0078352A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B64A3A" w:rsidRPr="00731906" w:rsidRDefault="00B64A3A" w:rsidP="00D7029B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10.00-1</w:t>
            </w:r>
            <w:r w:rsidR="00D7029B">
              <w:rPr>
                <w:rFonts w:ascii="Arial" w:hAnsi="Arial" w:cs="Arial"/>
                <w:sz w:val="22"/>
                <w:szCs w:val="22"/>
              </w:rPr>
              <w:t>5</w:t>
            </w:r>
            <w:r w:rsidRPr="00731906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Работа выставки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Павильоны № </w:t>
            </w:r>
            <w:r w:rsidRPr="00F1526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5269">
              <w:rPr>
                <w:rFonts w:ascii="Arial" w:hAnsi="Arial" w:cs="Arial"/>
                <w:sz w:val="22"/>
                <w:szCs w:val="22"/>
              </w:rPr>
              <w:t>4</w:t>
            </w:r>
            <w:r w:rsidRPr="0073190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открытые площадки</w:t>
            </w:r>
          </w:p>
        </w:tc>
      </w:tr>
      <w:tr w:rsidR="00B64A3A" w:rsidRPr="00C83E1B" w:rsidTr="0078352A">
        <w:trPr>
          <w:trHeight w:val="20"/>
        </w:trPr>
        <w:tc>
          <w:tcPr>
            <w:tcW w:w="1513" w:type="dxa"/>
            <w:tcMar>
              <w:top w:w="85" w:type="dxa"/>
              <w:bottom w:w="85" w:type="dxa"/>
            </w:tcMar>
          </w:tcPr>
          <w:p w:rsidR="00B64A3A" w:rsidRPr="00731906" w:rsidRDefault="00B64A3A" w:rsidP="00D7029B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1</w:t>
            </w:r>
            <w:r w:rsidR="00D7029B">
              <w:rPr>
                <w:rFonts w:ascii="Arial" w:hAnsi="Arial" w:cs="Arial"/>
                <w:sz w:val="22"/>
                <w:szCs w:val="22"/>
              </w:rPr>
              <w:t>5</w:t>
            </w:r>
            <w:r w:rsidRPr="00731906">
              <w:rPr>
                <w:rFonts w:ascii="Arial" w:hAnsi="Arial" w:cs="Arial"/>
                <w:sz w:val="22"/>
                <w:szCs w:val="22"/>
              </w:rPr>
              <w:t>.00-18.00</w:t>
            </w:r>
          </w:p>
        </w:tc>
        <w:tc>
          <w:tcPr>
            <w:tcW w:w="6662" w:type="dxa"/>
            <w:tcMar>
              <w:top w:w="85" w:type="dxa"/>
              <w:bottom w:w="85" w:type="dxa"/>
            </w:tcMar>
          </w:tcPr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Окончание работы выставки, демонтаж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 xml:space="preserve">Павильоны № </w:t>
            </w:r>
            <w:r w:rsidRPr="00F1526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5269">
              <w:rPr>
                <w:rFonts w:ascii="Arial" w:hAnsi="Arial" w:cs="Arial"/>
                <w:sz w:val="22"/>
                <w:szCs w:val="22"/>
              </w:rPr>
              <w:t>4</w:t>
            </w:r>
            <w:r w:rsidRPr="0073190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64A3A" w:rsidRPr="00731906" w:rsidRDefault="00B64A3A" w:rsidP="002753BA">
            <w:pPr>
              <w:rPr>
                <w:rFonts w:ascii="Arial" w:hAnsi="Arial" w:cs="Arial"/>
                <w:sz w:val="22"/>
                <w:szCs w:val="22"/>
              </w:rPr>
            </w:pPr>
            <w:r w:rsidRPr="00731906">
              <w:rPr>
                <w:rFonts w:ascii="Arial" w:hAnsi="Arial" w:cs="Arial"/>
                <w:sz w:val="22"/>
                <w:szCs w:val="22"/>
              </w:rPr>
              <w:t>открытые площадки</w:t>
            </w:r>
          </w:p>
        </w:tc>
      </w:tr>
    </w:tbl>
    <w:p w:rsidR="008C4460" w:rsidRPr="00DA73D9" w:rsidRDefault="008C4460" w:rsidP="002753BA">
      <w:pPr>
        <w:ind w:hanging="540"/>
        <w:jc w:val="right"/>
        <w:rPr>
          <w:rFonts w:ascii="Arial" w:hAnsi="Arial" w:cs="Arial"/>
          <w:b/>
          <w:i/>
          <w:sz w:val="24"/>
          <w:szCs w:val="24"/>
        </w:rPr>
      </w:pPr>
    </w:p>
    <w:tbl>
      <w:tblPr>
        <w:tblW w:w="8789" w:type="dxa"/>
        <w:tblInd w:w="1809" w:type="dxa"/>
        <w:tblLook w:val="04A0"/>
      </w:tblPr>
      <w:tblGrid>
        <w:gridCol w:w="2694"/>
        <w:gridCol w:w="6095"/>
      </w:tblGrid>
      <w:tr w:rsidR="004A2EEC" w:rsidRPr="00C83E1B" w:rsidTr="00DA0FD4">
        <w:tc>
          <w:tcPr>
            <w:tcW w:w="8789" w:type="dxa"/>
            <w:gridSpan w:val="2"/>
          </w:tcPr>
          <w:p w:rsidR="004A2EEC" w:rsidRPr="001E6205" w:rsidRDefault="00DF2810" w:rsidP="002753BA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1E6205">
              <w:rPr>
                <w:rFonts w:ascii="Arial" w:hAnsi="Arial" w:cs="Arial"/>
                <w:b w:val="0"/>
                <w:noProof/>
                <w:sz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-1195917</wp:posOffset>
                  </wp:positionH>
                  <wp:positionV relativeFrom="paragraph">
                    <wp:posOffset>3175</wp:posOffset>
                  </wp:positionV>
                  <wp:extent cx="675217" cy="795867"/>
                  <wp:effectExtent l="19050" t="0" r="0" b="0"/>
                  <wp:wrapNone/>
                  <wp:docPr id="2" name="Рисунок 14" descr="лого КЯ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лого КЯ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17" cy="795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2EEC" w:rsidRPr="001E6205">
              <w:rPr>
                <w:rFonts w:ascii="Arial" w:hAnsi="Arial" w:cs="Arial"/>
                <w:sz w:val="20"/>
              </w:rPr>
              <w:t>Оргкомитет: ОАО «Казанская ярмарка»,</w:t>
            </w:r>
          </w:p>
          <w:p w:rsidR="004A2EEC" w:rsidRPr="001E6205" w:rsidRDefault="004A2EEC" w:rsidP="002753BA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1E6205">
              <w:rPr>
                <w:rFonts w:ascii="Arial" w:hAnsi="Arial" w:cs="Arial"/>
                <w:sz w:val="20"/>
              </w:rPr>
              <w:t>420029, г. Казань, ул. Оренбургский тракт, 8</w:t>
            </w:r>
          </w:p>
          <w:p w:rsidR="004A2EEC" w:rsidRPr="00431B04" w:rsidRDefault="004A2EEC" w:rsidP="002753BA">
            <w:pPr>
              <w:pStyle w:val="2"/>
              <w:jc w:val="left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</w:tc>
      </w:tr>
      <w:tr w:rsidR="004A2EEC" w:rsidRPr="00C83E1B" w:rsidTr="00DA0FD4">
        <w:trPr>
          <w:trHeight w:val="740"/>
        </w:trPr>
        <w:tc>
          <w:tcPr>
            <w:tcW w:w="2694" w:type="dxa"/>
          </w:tcPr>
          <w:p w:rsidR="004A2EEC" w:rsidRPr="001E6205" w:rsidRDefault="004A2EEC" w:rsidP="002753BA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 w:rsidRPr="001E6205">
              <w:rPr>
                <w:rFonts w:ascii="Arial" w:hAnsi="Arial" w:cs="Arial"/>
                <w:sz w:val="20"/>
              </w:rPr>
              <w:t>Выставка «</w:t>
            </w:r>
            <w:proofErr w:type="spellStart"/>
            <w:r w:rsidRPr="001E6205">
              <w:rPr>
                <w:rFonts w:ascii="Arial" w:hAnsi="Arial" w:cs="Arial"/>
                <w:sz w:val="20"/>
              </w:rPr>
              <w:t>ВолгаСтройЭкспо</w:t>
            </w:r>
            <w:proofErr w:type="spellEnd"/>
            <w:r w:rsidRPr="001E6205">
              <w:rPr>
                <w:rFonts w:ascii="Arial" w:hAnsi="Arial" w:cs="Arial"/>
                <w:sz w:val="20"/>
              </w:rPr>
              <w:t>»</w:t>
            </w:r>
          </w:p>
          <w:p w:rsidR="004A2EEC" w:rsidRDefault="001D3A9B" w:rsidP="002753BA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hyperlink r:id="rId13" w:history="1">
              <w:r w:rsidR="001E6205" w:rsidRPr="007C3454">
                <w:rPr>
                  <w:rStyle w:val="a3"/>
                  <w:rFonts w:ascii="Arial" w:hAnsi="Arial" w:cs="Arial"/>
                  <w:sz w:val="20"/>
                  <w:lang w:val="en-US"/>
                </w:rPr>
                <w:t>www</w:t>
              </w:r>
              <w:r w:rsidR="001E6205" w:rsidRPr="007C3454">
                <w:rPr>
                  <w:rStyle w:val="a3"/>
                  <w:rFonts w:ascii="Arial" w:hAnsi="Arial" w:cs="Arial"/>
                  <w:sz w:val="20"/>
                </w:rPr>
                <w:t>.</w:t>
              </w:r>
              <w:proofErr w:type="spellStart"/>
              <w:r w:rsidR="001E6205" w:rsidRPr="007C3454">
                <w:rPr>
                  <w:rStyle w:val="a3"/>
                  <w:rFonts w:ascii="Arial" w:hAnsi="Arial" w:cs="Arial"/>
                  <w:sz w:val="20"/>
                  <w:lang w:val="en-US"/>
                </w:rPr>
                <w:t>volgastroyexpo</w:t>
              </w:r>
              <w:proofErr w:type="spellEnd"/>
              <w:r w:rsidR="001E6205" w:rsidRPr="007C3454">
                <w:rPr>
                  <w:rStyle w:val="a3"/>
                  <w:rFonts w:ascii="Arial" w:hAnsi="Arial" w:cs="Arial"/>
                  <w:sz w:val="20"/>
                </w:rPr>
                <w:t>.</w:t>
              </w:r>
              <w:proofErr w:type="spellStart"/>
              <w:r w:rsidR="001E6205" w:rsidRPr="007C3454">
                <w:rPr>
                  <w:rStyle w:val="a3"/>
                  <w:rFonts w:ascii="Arial" w:hAnsi="Arial" w:cs="Arial"/>
                  <w:sz w:val="20"/>
                  <w:lang w:val="en-US"/>
                </w:rPr>
                <w:t>ru</w:t>
              </w:r>
              <w:proofErr w:type="spellEnd"/>
            </w:hyperlink>
          </w:p>
          <w:p w:rsidR="001E6205" w:rsidRDefault="001E6205" w:rsidP="002753BA">
            <w:pPr>
              <w:pStyle w:val="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Форум безопасности и связи </w:t>
            </w:r>
          </w:p>
          <w:p w:rsidR="001E6205" w:rsidRPr="001E6205" w:rsidRDefault="001E6205" w:rsidP="002753BA">
            <w:pPr>
              <w:pStyle w:val="2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www.</w:t>
            </w:r>
            <w:r w:rsidR="00073E62">
              <w:rPr>
                <w:rFonts w:ascii="Arial" w:hAnsi="Arial" w:cs="Arial"/>
                <w:sz w:val="20"/>
                <w:lang w:val="en-US"/>
              </w:rPr>
              <w:t>exposecurity.ru</w:t>
            </w:r>
          </w:p>
          <w:p w:rsidR="004A2EEC" w:rsidRPr="002A5138" w:rsidRDefault="004A2EEC" w:rsidP="002753BA">
            <w:pPr>
              <w:pStyle w:val="2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A5138">
              <w:rPr>
                <w:rFonts w:ascii="Arial" w:hAnsi="Arial" w:cs="Arial"/>
                <w:sz w:val="20"/>
                <w:lang w:val="en-US"/>
              </w:rPr>
              <w:t xml:space="preserve">(843) </w:t>
            </w:r>
            <w:r w:rsidR="00F15269" w:rsidRPr="002A5138">
              <w:rPr>
                <w:rFonts w:ascii="Arial" w:hAnsi="Arial" w:cs="Arial"/>
                <w:sz w:val="20"/>
                <w:lang w:val="en-US"/>
              </w:rPr>
              <w:t>202-29-04</w:t>
            </w:r>
            <w:r w:rsidR="00FC217B" w:rsidRPr="002A5138">
              <w:rPr>
                <w:rFonts w:ascii="Arial" w:hAnsi="Arial" w:cs="Arial"/>
                <w:sz w:val="20"/>
                <w:lang w:val="en-US"/>
              </w:rPr>
              <w:t xml:space="preserve"> (08)</w:t>
            </w:r>
          </w:p>
          <w:p w:rsidR="004A2EEC" w:rsidRPr="00140D3F" w:rsidRDefault="004A2EEC" w:rsidP="005E2ACF">
            <w:pPr>
              <w:pStyle w:val="2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E6205">
              <w:rPr>
                <w:rFonts w:ascii="Arial" w:hAnsi="Arial" w:cs="Arial"/>
                <w:sz w:val="20"/>
                <w:lang w:val="en-US"/>
              </w:rPr>
              <w:t xml:space="preserve">e-mail: </w:t>
            </w:r>
            <w:hyperlink r:id="rId14" w:history="1">
              <w:r w:rsidR="008C5626" w:rsidRPr="001E6205">
                <w:rPr>
                  <w:rStyle w:val="a3"/>
                  <w:rFonts w:ascii="Arial" w:hAnsi="Arial" w:cs="Arial"/>
                  <w:sz w:val="20"/>
                  <w:lang w:val="en-US"/>
                </w:rPr>
                <w:t>expokazan7@mail.ru</w:t>
              </w:r>
            </w:hyperlink>
          </w:p>
        </w:tc>
        <w:tc>
          <w:tcPr>
            <w:tcW w:w="6095" w:type="dxa"/>
          </w:tcPr>
          <w:p w:rsidR="004A2EEC" w:rsidRPr="00C83E1B" w:rsidRDefault="00F31998" w:rsidP="002753BA">
            <w:pPr>
              <w:pStyle w:val="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1B04">
              <w:rPr>
                <w:rFonts w:ascii="Arial" w:hAnsi="Arial" w:cs="Arial"/>
                <w:color w:val="FF0000"/>
                <w:szCs w:val="28"/>
              </w:rPr>
              <w:t xml:space="preserve">* </w:t>
            </w:r>
            <w:r w:rsidRPr="00C83E1B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В программе возможны изменения</w:t>
            </w:r>
          </w:p>
        </w:tc>
      </w:tr>
    </w:tbl>
    <w:p w:rsidR="001C3FCB" w:rsidRDefault="001C3FCB" w:rsidP="002753BA">
      <w:pPr>
        <w:pStyle w:val="2"/>
        <w:jc w:val="left"/>
        <w:rPr>
          <w:rFonts w:ascii="Arial" w:hAnsi="Arial" w:cs="Arial"/>
          <w:b w:val="0"/>
          <w:sz w:val="24"/>
          <w:szCs w:val="24"/>
        </w:rPr>
      </w:pPr>
    </w:p>
    <w:sectPr w:rsidR="001C3FCB" w:rsidSect="006A37F0">
      <w:headerReference w:type="default" r:id="rId15"/>
      <w:footerReference w:type="default" r:id="rId16"/>
      <w:pgSz w:w="11906" w:h="16838" w:code="9"/>
      <w:pgMar w:top="1418" w:right="851" w:bottom="1134" w:left="851" w:header="567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35" w:rsidRDefault="00D67335" w:rsidP="00C82DC6">
      <w:r>
        <w:separator/>
      </w:r>
    </w:p>
  </w:endnote>
  <w:endnote w:type="continuationSeparator" w:id="0">
    <w:p w:rsidR="00D67335" w:rsidRDefault="00D67335" w:rsidP="00C82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2D" w:rsidRPr="00F01190" w:rsidRDefault="000F362D" w:rsidP="0027051C">
    <w:pPr>
      <w:jc w:val="center"/>
    </w:pPr>
    <w:r w:rsidRPr="00F01190">
      <w:rPr>
        <w:i/>
      </w:rPr>
      <w:t>Сайт выставки: http://www.volgastroyexpo.ru/rus/</w:t>
    </w:r>
  </w:p>
  <w:p w:rsidR="000F362D" w:rsidRDefault="000F36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35" w:rsidRDefault="00D67335" w:rsidP="00C82DC6">
      <w:r>
        <w:separator/>
      </w:r>
    </w:p>
  </w:footnote>
  <w:footnote w:type="continuationSeparator" w:id="0">
    <w:p w:rsidR="00D67335" w:rsidRDefault="00D67335" w:rsidP="00C82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2D" w:rsidRDefault="001D3A9B">
    <w:pPr>
      <w:pStyle w:val="a9"/>
      <w:jc w:val="right"/>
    </w:pPr>
    <w:r>
      <w:fldChar w:fldCharType="begin"/>
    </w:r>
    <w:r w:rsidR="00D202F1">
      <w:instrText xml:space="preserve"> PAGE   \* MERGEFORMAT </w:instrText>
    </w:r>
    <w:r>
      <w:fldChar w:fldCharType="separate"/>
    </w:r>
    <w:r w:rsidR="00277016">
      <w:rPr>
        <w:noProof/>
      </w:rPr>
      <w:t>3</w:t>
    </w:r>
    <w:r>
      <w:rPr>
        <w:noProof/>
      </w:rPr>
      <w:fldChar w:fldCharType="end"/>
    </w:r>
  </w:p>
  <w:p w:rsidR="000F362D" w:rsidRPr="00F01190" w:rsidRDefault="000F362D" w:rsidP="0027051C">
    <w:pPr>
      <w:jc w:val="center"/>
      <w:rPr>
        <w:i/>
        <w:color w:val="000000" w:themeColor="text1"/>
      </w:rPr>
    </w:pPr>
    <w:r w:rsidRPr="00F01190">
      <w:rPr>
        <w:i/>
        <w:color w:val="000000" w:themeColor="text1"/>
      </w:rPr>
      <w:t>«</w:t>
    </w:r>
    <w:proofErr w:type="spellStart"/>
    <w:r w:rsidRPr="00F01190">
      <w:rPr>
        <w:i/>
        <w:color w:val="000000" w:themeColor="text1"/>
      </w:rPr>
      <w:t>ВолгаСтройЭкспо</w:t>
    </w:r>
    <w:proofErr w:type="spellEnd"/>
    <w:r w:rsidRPr="00F01190">
      <w:rPr>
        <w:i/>
        <w:color w:val="000000" w:themeColor="text1"/>
      </w:rPr>
      <w:t>»,</w:t>
    </w:r>
  </w:p>
  <w:p w:rsidR="000F362D" w:rsidRPr="00F01190" w:rsidRDefault="000F362D" w:rsidP="0027051C">
    <w:pPr>
      <w:jc w:val="center"/>
      <w:rPr>
        <w:i/>
        <w:color w:val="000000" w:themeColor="text1"/>
      </w:rPr>
    </w:pPr>
    <w:r w:rsidRPr="00F01190">
      <w:rPr>
        <w:i/>
        <w:color w:val="000000" w:themeColor="text1"/>
      </w:rPr>
      <w:t>ОАО «Казанская ярмарка» 2</w:t>
    </w:r>
    <w:r w:rsidRPr="007E4317">
      <w:rPr>
        <w:i/>
        <w:color w:val="000000" w:themeColor="text1"/>
      </w:rPr>
      <w:t>4</w:t>
    </w:r>
    <w:r w:rsidRPr="00F01190">
      <w:rPr>
        <w:i/>
        <w:color w:val="000000" w:themeColor="text1"/>
      </w:rPr>
      <w:t xml:space="preserve"> - 2</w:t>
    </w:r>
    <w:r w:rsidRPr="007E4317">
      <w:rPr>
        <w:i/>
        <w:color w:val="000000" w:themeColor="text1"/>
      </w:rPr>
      <w:t>7</w:t>
    </w:r>
    <w:r w:rsidRPr="00F01190">
      <w:rPr>
        <w:i/>
        <w:color w:val="000000" w:themeColor="text1"/>
      </w:rPr>
      <w:t xml:space="preserve"> апреля 201</w:t>
    </w:r>
    <w:r w:rsidRPr="007E4317">
      <w:rPr>
        <w:i/>
        <w:color w:val="000000" w:themeColor="text1"/>
      </w:rPr>
      <w:t>8</w:t>
    </w:r>
    <w:r w:rsidRPr="00F01190">
      <w:rPr>
        <w:i/>
        <w:color w:val="000000" w:themeColor="text1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711"/>
    <w:multiLevelType w:val="hybridMultilevel"/>
    <w:tmpl w:val="728011A2"/>
    <w:lvl w:ilvl="0" w:tplc="C0B8C5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FF0000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4127"/>
    <w:multiLevelType w:val="hybridMultilevel"/>
    <w:tmpl w:val="15E2EBE4"/>
    <w:lvl w:ilvl="0" w:tplc="70A287E0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7669"/>
    <w:rsid w:val="000012DF"/>
    <w:rsid w:val="00002FD5"/>
    <w:rsid w:val="00003608"/>
    <w:rsid w:val="00003E5D"/>
    <w:rsid w:val="000073CC"/>
    <w:rsid w:val="00013C81"/>
    <w:rsid w:val="00015234"/>
    <w:rsid w:val="00017A32"/>
    <w:rsid w:val="00022F51"/>
    <w:rsid w:val="00024DED"/>
    <w:rsid w:val="00025B45"/>
    <w:rsid w:val="00025C5E"/>
    <w:rsid w:val="00026242"/>
    <w:rsid w:val="00027896"/>
    <w:rsid w:val="0003072C"/>
    <w:rsid w:val="000445EC"/>
    <w:rsid w:val="00046530"/>
    <w:rsid w:val="000530C4"/>
    <w:rsid w:val="00055D9A"/>
    <w:rsid w:val="00056059"/>
    <w:rsid w:val="00056E89"/>
    <w:rsid w:val="00060057"/>
    <w:rsid w:val="000612D4"/>
    <w:rsid w:val="000624D9"/>
    <w:rsid w:val="000629EC"/>
    <w:rsid w:val="000657E8"/>
    <w:rsid w:val="00066538"/>
    <w:rsid w:val="000700AE"/>
    <w:rsid w:val="00072F73"/>
    <w:rsid w:val="00073E06"/>
    <w:rsid w:val="00073E62"/>
    <w:rsid w:val="00076A83"/>
    <w:rsid w:val="00084A08"/>
    <w:rsid w:val="00085B6B"/>
    <w:rsid w:val="000915E1"/>
    <w:rsid w:val="000917BB"/>
    <w:rsid w:val="00093FBB"/>
    <w:rsid w:val="00094F2F"/>
    <w:rsid w:val="000955C3"/>
    <w:rsid w:val="000A0B7E"/>
    <w:rsid w:val="000A3BCC"/>
    <w:rsid w:val="000A3EA7"/>
    <w:rsid w:val="000A4DC2"/>
    <w:rsid w:val="000B0B26"/>
    <w:rsid w:val="000C14BA"/>
    <w:rsid w:val="000C2EBC"/>
    <w:rsid w:val="000C3D07"/>
    <w:rsid w:val="000C757B"/>
    <w:rsid w:val="000D11E4"/>
    <w:rsid w:val="000D6DBC"/>
    <w:rsid w:val="000E3C2F"/>
    <w:rsid w:val="000E5BB8"/>
    <w:rsid w:val="000F0517"/>
    <w:rsid w:val="000F362D"/>
    <w:rsid w:val="000F3FF3"/>
    <w:rsid w:val="000F5013"/>
    <w:rsid w:val="000F57A3"/>
    <w:rsid w:val="000F7338"/>
    <w:rsid w:val="001015A1"/>
    <w:rsid w:val="00102EB2"/>
    <w:rsid w:val="00106B7F"/>
    <w:rsid w:val="001078D5"/>
    <w:rsid w:val="00115438"/>
    <w:rsid w:val="00115D4D"/>
    <w:rsid w:val="001176C5"/>
    <w:rsid w:val="00120BD5"/>
    <w:rsid w:val="001217E4"/>
    <w:rsid w:val="00121A22"/>
    <w:rsid w:val="00121C78"/>
    <w:rsid w:val="00123539"/>
    <w:rsid w:val="00123658"/>
    <w:rsid w:val="0012606F"/>
    <w:rsid w:val="00132482"/>
    <w:rsid w:val="001334BE"/>
    <w:rsid w:val="0013494C"/>
    <w:rsid w:val="00134CF3"/>
    <w:rsid w:val="00136112"/>
    <w:rsid w:val="001379EC"/>
    <w:rsid w:val="00140511"/>
    <w:rsid w:val="00140D3F"/>
    <w:rsid w:val="001419DE"/>
    <w:rsid w:val="001431BF"/>
    <w:rsid w:val="00143896"/>
    <w:rsid w:val="001464E5"/>
    <w:rsid w:val="00152862"/>
    <w:rsid w:val="0015292A"/>
    <w:rsid w:val="00152A81"/>
    <w:rsid w:val="00152E59"/>
    <w:rsid w:val="00155FC6"/>
    <w:rsid w:val="00156767"/>
    <w:rsid w:val="00160F50"/>
    <w:rsid w:val="00160F8D"/>
    <w:rsid w:val="00163A80"/>
    <w:rsid w:val="0016604B"/>
    <w:rsid w:val="00170BD7"/>
    <w:rsid w:val="00171112"/>
    <w:rsid w:val="00172846"/>
    <w:rsid w:val="00175D83"/>
    <w:rsid w:val="00175EFE"/>
    <w:rsid w:val="00181ED7"/>
    <w:rsid w:val="001829E4"/>
    <w:rsid w:val="0018739F"/>
    <w:rsid w:val="00193248"/>
    <w:rsid w:val="00194348"/>
    <w:rsid w:val="0019730F"/>
    <w:rsid w:val="001A459B"/>
    <w:rsid w:val="001A58FA"/>
    <w:rsid w:val="001B1BD5"/>
    <w:rsid w:val="001B1C95"/>
    <w:rsid w:val="001B34B0"/>
    <w:rsid w:val="001B610C"/>
    <w:rsid w:val="001C1B52"/>
    <w:rsid w:val="001C3DF5"/>
    <w:rsid w:val="001C3FCB"/>
    <w:rsid w:val="001C51A6"/>
    <w:rsid w:val="001D107B"/>
    <w:rsid w:val="001D208E"/>
    <w:rsid w:val="001D3A9B"/>
    <w:rsid w:val="001D4675"/>
    <w:rsid w:val="001D5128"/>
    <w:rsid w:val="001D67A3"/>
    <w:rsid w:val="001E0F5A"/>
    <w:rsid w:val="001E2D77"/>
    <w:rsid w:val="001E40D4"/>
    <w:rsid w:val="001E6205"/>
    <w:rsid w:val="001E62F3"/>
    <w:rsid w:val="001E6A2E"/>
    <w:rsid w:val="001E78AB"/>
    <w:rsid w:val="001F01BE"/>
    <w:rsid w:val="001F193F"/>
    <w:rsid w:val="001F2621"/>
    <w:rsid w:val="001F784D"/>
    <w:rsid w:val="00201614"/>
    <w:rsid w:val="00211AD2"/>
    <w:rsid w:val="002138B4"/>
    <w:rsid w:val="00213C9C"/>
    <w:rsid w:val="00217FE3"/>
    <w:rsid w:val="00233945"/>
    <w:rsid w:val="0023564B"/>
    <w:rsid w:val="002361D6"/>
    <w:rsid w:val="002374B0"/>
    <w:rsid w:val="00237AB8"/>
    <w:rsid w:val="002418DC"/>
    <w:rsid w:val="00243B38"/>
    <w:rsid w:val="00254CC1"/>
    <w:rsid w:val="00255107"/>
    <w:rsid w:val="00262FF1"/>
    <w:rsid w:val="00263A4F"/>
    <w:rsid w:val="002649F3"/>
    <w:rsid w:val="0027051C"/>
    <w:rsid w:val="002753BA"/>
    <w:rsid w:val="00276DAA"/>
    <w:rsid w:val="00277016"/>
    <w:rsid w:val="0027716A"/>
    <w:rsid w:val="00277538"/>
    <w:rsid w:val="0028026F"/>
    <w:rsid w:val="00283EAE"/>
    <w:rsid w:val="00297362"/>
    <w:rsid w:val="002A1DCE"/>
    <w:rsid w:val="002A23AE"/>
    <w:rsid w:val="002A5138"/>
    <w:rsid w:val="002A69AF"/>
    <w:rsid w:val="002C298A"/>
    <w:rsid w:val="002C3265"/>
    <w:rsid w:val="002C35BB"/>
    <w:rsid w:val="002C4822"/>
    <w:rsid w:val="002C49C5"/>
    <w:rsid w:val="002C56CA"/>
    <w:rsid w:val="002C65AA"/>
    <w:rsid w:val="002C7C6C"/>
    <w:rsid w:val="002D34F0"/>
    <w:rsid w:val="002D3CE2"/>
    <w:rsid w:val="002D6676"/>
    <w:rsid w:val="002E22EA"/>
    <w:rsid w:val="002E3225"/>
    <w:rsid w:val="002E3285"/>
    <w:rsid w:val="002E3307"/>
    <w:rsid w:val="002E366F"/>
    <w:rsid w:val="002E7C9B"/>
    <w:rsid w:val="002F2F23"/>
    <w:rsid w:val="00301F89"/>
    <w:rsid w:val="00302D37"/>
    <w:rsid w:val="00307594"/>
    <w:rsid w:val="00311438"/>
    <w:rsid w:val="0031227A"/>
    <w:rsid w:val="00320563"/>
    <w:rsid w:val="00323B27"/>
    <w:rsid w:val="0033128B"/>
    <w:rsid w:val="00333C8C"/>
    <w:rsid w:val="00334FA8"/>
    <w:rsid w:val="003354CC"/>
    <w:rsid w:val="003365A3"/>
    <w:rsid w:val="00344788"/>
    <w:rsid w:val="0034671C"/>
    <w:rsid w:val="00353D10"/>
    <w:rsid w:val="003540BC"/>
    <w:rsid w:val="003553D1"/>
    <w:rsid w:val="00355616"/>
    <w:rsid w:val="00355946"/>
    <w:rsid w:val="0035786D"/>
    <w:rsid w:val="00362ACB"/>
    <w:rsid w:val="003635BB"/>
    <w:rsid w:val="0036595A"/>
    <w:rsid w:val="00366CC8"/>
    <w:rsid w:val="00367087"/>
    <w:rsid w:val="003702CA"/>
    <w:rsid w:val="00370324"/>
    <w:rsid w:val="00375B11"/>
    <w:rsid w:val="003803F6"/>
    <w:rsid w:val="003817A5"/>
    <w:rsid w:val="00383C22"/>
    <w:rsid w:val="00384E3D"/>
    <w:rsid w:val="003850FB"/>
    <w:rsid w:val="0038531F"/>
    <w:rsid w:val="00386AAA"/>
    <w:rsid w:val="00392D25"/>
    <w:rsid w:val="003979CD"/>
    <w:rsid w:val="003A41F6"/>
    <w:rsid w:val="003B01F6"/>
    <w:rsid w:val="003B3054"/>
    <w:rsid w:val="003B3810"/>
    <w:rsid w:val="003B48F4"/>
    <w:rsid w:val="003B4B51"/>
    <w:rsid w:val="003B56E4"/>
    <w:rsid w:val="003B5F39"/>
    <w:rsid w:val="003B7CE6"/>
    <w:rsid w:val="003C4A88"/>
    <w:rsid w:val="003C4BC4"/>
    <w:rsid w:val="003D0702"/>
    <w:rsid w:val="003D0752"/>
    <w:rsid w:val="003D1179"/>
    <w:rsid w:val="003D3425"/>
    <w:rsid w:val="003D4B85"/>
    <w:rsid w:val="003D66CA"/>
    <w:rsid w:val="003D67DC"/>
    <w:rsid w:val="003E245D"/>
    <w:rsid w:val="003E3259"/>
    <w:rsid w:val="003E3F8F"/>
    <w:rsid w:val="003E4DD3"/>
    <w:rsid w:val="003E6721"/>
    <w:rsid w:val="003E70FA"/>
    <w:rsid w:val="003E7EFF"/>
    <w:rsid w:val="003F1724"/>
    <w:rsid w:val="003F4AC8"/>
    <w:rsid w:val="003F52C9"/>
    <w:rsid w:val="00400AA5"/>
    <w:rsid w:val="00400D45"/>
    <w:rsid w:val="0040239A"/>
    <w:rsid w:val="00402B82"/>
    <w:rsid w:val="004036DF"/>
    <w:rsid w:val="00405D4F"/>
    <w:rsid w:val="004072CC"/>
    <w:rsid w:val="00407394"/>
    <w:rsid w:val="00413270"/>
    <w:rsid w:val="00420C73"/>
    <w:rsid w:val="00420FF8"/>
    <w:rsid w:val="00422CBC"/>
    <w:rsid w:val="00431B04"/>
    <w:rsid w:val="00436F94"/>
    <w:rsid w:val="00444A9E"/>
    <w:rsid w:val="00445FB9"/>
    <w:rsid w:val="00450A97"/>
    <w:rsid w:val="0045177F"/>
    <w:rsid w:val="0046504C"/>
    <w:rsid w:val="004657F0"/>
    <w:rsid w:val="00467A1F"/>
    <w:rsid w:val="004759E8"/>
    <w:rsid w:val="004839AE"/>
    <w:rsid w:val="004839B8"/>
    <w:rsid w:val="00483FB2"/>
    <w:rsid w:val="00486CC5"/>
    <w:rsid w:val="00487F43"/>
    <w:rsid w:val="00491164"/>
    <w:rsid w:val="004921BB"/>
    <w:rsid w:val="00492328"/>
    <w:rsid w:val="004933D6"/>
    <w:rsid w:val="004938FB"/>
    <w:rsid w:val="0049536F"/>
    <w:rsid w:val="004A0527"/>
    <w:rsid w:val="004A2EEC"/>
    <w:rsid w:val="004A3EF9"/>
    <w:rsid w:val="004A48C0"/>
    <w:rsid w:val="004A6B9A"/>
    <w:rsid w:val="004B5474"/>
    <w:rsid w:val="004C3BB7"/>
    <w:rsid w:val="004C55C7"/>
    <w:rsid w:val="004C6CF8"/>
    <w:rsid w:val="004C7200"/>
    <w:rsid w:val="004D062B"/>
    <w:rsid w:val="004D22F2"/>
    <w:rsid w:val="004D2A7A"/>
    <w:rsid w:val="004D325E"/>
    <w:rsid w:val="004E5153"/>
    <w:rsid w:val="004E6474"/>
    <w:rsid w:val="004E6C9E"/>
    <w:rsid w:val="004F1A9E"/>
    <w:rsid w:val="004F6FDF"/>
    <w:rsid w:val="004F721A"/>
    <w:rsid w:val="004F77AB"/>
    <w:rsid w:val="005031E0"/>
    <w:rsid w:val="00503805"/>
    <w:rsid w:val="005059CC"/>
    <w:rsid w:val="00505E4D"/>
    <w:rsid w:val="00506B24"/>
    <w:rsid w:val="00507A89"/>
    <w:rsid w:val="005107F4"/>
    <w:rsid w:val="00514F51"/>
    <w:rsid w:val="0051599B"/>
    <w:rsid w:val="0052296C"/>
    <w:rsid w:val="00522A39"/>
    <w:rsid w:val="005231A8"/>
    <w:rsid w:val="0052559D"/>
    <w:rsid w:val="00525A71"/>
    <w:rsid w:val="005277BC"/>
    <w:rsid w:val="00530D05"/>
    <w:rsid w:val="0053255E"/>
    <w:rsid w:val="00532858"/>
    <w:rsid w:val="0053564D"/>
    <w:rsid w:val="00535FB3"/>
    <w:rsid w:val="00550202"/>
    <w:rsid w:val="00551728"/>
    <w:rsid w:val="005523A0"/>
    <w:rsid w:val="005528F4"/>
    <w:rsid w:val="00552A7C"/>
    <w:rsid w:val="0055369C"/>
    <w:rsid w:val="00560217"/>
    <w:rsid w:val="00562907"/>
    <w:rsid w:val="00563D76"/>
    <w:rsid w:val="00563F52"/>
    <w:rsid w:val="005668D9"/>
    <w:rsid w:val="00567899"/>
    <w:rsid w:val="00567AA9"/>
    <w:rsid w:val="005704C8"/>
    <w:rsid w:val="00573D4C"/>
    <w:rsid w:val="00574954"/>
    <w:rsid w:val="0057516E"/>
    <w:rsid w:val="00576409"/>
    <w:rsid w:val="00576611"/>
    <w:rsid w:val="005773AA"/>
    <w:rsid w:val="00584116"/>
    <w:rsid w:val="00584746"/>
    <w:rsid w:val="0058677C"/>
    <w:rsid w:val="00586B24"/>
    <w:rsid w:val="00587AF2"/>
    <w:rsid w:val="005900CC"/>
    <w:rsid w:val="00590629"/>
    <w:rsid w:val="00592342"/>
    <w:rsid w:val="005A02F2"/>
    <w:rsid w:val="005B18EB"/>
    <w:rsid w:val="005B58F7"/>
    <w:rsid w:val="005C2747"/>
    <w:rsid w:val="005C7D79"/>
    <w:rsid w:val="005D016B"/>
    <w:rsid w:val="005D1B2D"/>
    <w:rsid w:val="005D2585"/>
    <w:rsid w:val="005D7B7A"/>
    <w:rsid w:val="005E0A59"/>
    <w:rsid w:val="005E2ACF"/>
    <w:rsid w:val="005E7059"/>
    <w:rsid w:val="005F029B"/>
    <w:rsid w:val="005F120A"/>
    <w:rsid w:val="005F725D"/>
    <w:rsid w:val="005F7669"/>
    <w:rsid w:val="005F7D66"/>
    <w:rsid w:val="00602644"/>
    <w:rsid w:val="00602C6B"/>
    <w:rsid w:val="006030C8"/>
    <w:rsid w:val="00612206"/>
    <w:rsid w:val="00614AA4"/>
    <w:rsid w:val="00617534"/>
    <w:rsid w:val="006215E8"/>
    <w:rsid w:val="006249B0"/>
    <w:rsid w:val="00634927"/>
    <w:rsid w:val="00635A6C"/>
    <w:rsid w:val="00640B29"/>
    <w:rsid w:val="0064716C"/>
    <w:rsid w:val="00647706"/>
    <w:rsid w:val="00651B77"/>
    <w:rsid w:val="00652E73"/>
    <w:rsid w:val="00654349"/>
    <w:rsid w:val="006602BE"/>
    <w:rsid w:val="006646F5"/>
    <w:rsid w:val="006670E9"/>
    <w:rsid w:val="00674C84"/>
    <w:rsid w:val="00676D36"/>
    <w:rsid w:val="00680617"/>
    <w:rsid w:val="00685286"/>
    <w:rsid w:val="00686CFA"/>
    <w:rsid w:val="00690A4F"/>
    <w:rsid w:val="00691A85"/>
    <w:rsid w:val="006943B6"/>
    <w:rsid w:val="006A14EB"/>
    <w:rsid w:val="006A3065"/>
    <w:rsid w:val="006A30CD"/>
    <w:rsid w:val="006A37F0"/>
    <w:rsid w:val="006A3C49"/>
    <w:rsid w:val="006A4AF9"/>
    <w:rsid w:val="006A58D4"/>
    <w:rsid w:val="006A5FCC"/>
    <w:rsid w:val="006B4051"/>
    <w:rsid w:val="006B48B5"/>
    <w:rsid w:val="006B594D"/>
    <w:rsid w:val="006C4570"/>
    <w:rsid w:val="006D335C"/>
    <w:rsid w:val="006D3472"/>
    <w:rsid w:val="006D78CF"/>
    <w:rsid w:val="006E1D36"/>
    <w:rsid w:val="006E236F"/>
    <w:rsid w:val="006E2EBA"/>
    <w:rsid w:val="006E36AF"/>
    <w:rsid w:val="006E795B"/>
    <w:rsid w:val="006F137C"/>
    <w:rsid w:val="006F196C"/>
    <w:rsid w:val="006F2054"/>
    <w:rsid w:val="006F5259"/>
    <w:rsid w:val="00700A0C"/>
    <w:rsid w:val="00700FB4"/>
    <w:rsid w:val="007025DF"/>
    <w:rsid w:val="007030A7"/>
    <w:rsid w:val="00704A3F"/>
    <w:rsid w:val="00704F36"/>
    <w:rsid w:val="007054DD"/>
    <w:rsid w:val="00705F32"/>
    <w:rsid w:val="0071363C"/>
    <w:rsid w:val="00713EFC"/>
    <w:rsid w:val="00713F7F"/>
    <w:rsid w:val="00715536"/>
    <w:rsid w:val="00715540"/>
    <w:rsid w:val="00717CC8"/>
    <w:rsid w:val="00721339"/>
    <w:rsid w:val="007224B7"/>
    <w:rsid w:val="00723062"/>
    <w:rsid w:val="00724597"/>
    <w:rsid w:val="00725220"/>
    <w:rsid w:val="007271F9"/>
    <w:rsid w:val="007277B3"/>
    <w:rsid w:val="00730AB4"/>
    <w:rsid w:val="00731906"/>
    <w:rsid w:val="00734EA5"/>
    <w:rsid w:val="00740391"/>
    <w:rsid w:val="0074054C"/>
    <w:rsid w:val="00743FC1"/>
    <w:rsid w:val="00746A45"/>
    <w:rsid w:val="0075096F"/>
    <w:rsid w:val="0075216F"/>
    <w:rsid w:val="00754784"/>
    <w:rsid w:val="00754E08"/>
    <w:rsid w:val="007554FB"/>
    <w:rsid w:val="00755B64"/>
    <w:rsid w:val="0075681C"/>
    <w:rsid w:val="00762FBB"/>
    <w:rsid w:val="007646AB"/>
    <w:rsid w:val="007704F2"/>
    <w:rsid w:val="00770615"/>
    <w:rsid w:val="00771326"/>
    <w:rsid w:val="0077339C"/>
    <w:rsid w:val="00773B64"/>
    <w:rsid w:val="00774312"/>
    <w:rsid w:val="007765BE"/>
    <w:rsid w:val="00782DBD"/>
    <w:rsid w:val="0078352A"/>
    <w:rsid w:val="0078784F"/>
    <w:rsid w:val="00790B73"/>
    <w:rsid w:val="007917AE"/>
    <w:rsid w:val="00793EDB"/>
    <w:rsid w:val="00795D01"/>
    <w:rsid w:val="007A1732"/>
    <w:rsid w:val="007A3699"/>
    <w:rsid w:val="007A3E99"/>
    <w:rsid w:val="007A449A"/>
    <w:rsid w:val="007A57EC"/>
    <w:rsid w:val="007A64D6"/>
    <w:rsid w:val="007A7D0F"/>
    <w:rsid w:val="007B12C9"/>
    <w:rsid w:val="007B4392"/>
    <w:rsid w:val="007B6117"/>
    <w:rsid w:val="007B628E"/>
    <w:rsid w:val="007B66CA"/>
    <w:rsid w:val="007C05AF"/>
    <w:rsid w:val="007C71A8"/>
    <w:rsid w:val="007D0D0E"/>
    <w:rsid w:val="007D12FA"/>
    <w:rsid w:val="007D1B6D"/>
    <w:rsid w:val="007D502D"/>
    <w:rsid w:val="007D6980"/>
    <w:rsid w:val="007D7B8B"/>
    <w:rsid w:val="007D7C50"/>
    <w:rsid w:val="007E21F0"/>
    <w:rsid w:val="007E39F6"/>
    <w:rsid w:val="007E3B3B"/>
    <w:rsid w:val="007E4317"/>
    <w:rsid w:val="007E4B53"/>
    <w:rsid w:val="007E7CAC"/>
    <w:rsid w:val="007E7E82"/>
    <w:rsid w:val="007F206D"/>
    <w:rsid w:val="007F42A9"/>
    <w:rsid w:val="007F7B89"/>
    <w:rsid w:val="00805219"/>
    <w:rsid w:val="00805BDF"/>
    <w:rsid w:val="00807D95"/>
    <w:rsid w:val="008139DC"/>
    <w:rsid w:val="008146B6"/>
    <w:rsid w:val="00827212"/>
    <w:rsid w:val="00831CAA"/>
    <w:rsid w:val="00831F77"/>
    <w:rsid w:val="008352A2"/>
    <w:rsid w:val="00835430"/>
    <w:rsid w:val="00835504"/>
    <w:rsid w:val="0083670F"/>
    <w:rsid w:val="0083730B"/>
    <w:rsid w:val="0084671E"/>
    <w:rsid w:val="0084707A"/>
    <w:rsid w:val="00852D4F"/>
    <w:rsid w:val="008535CF"/>
    <w:rsid w:val="00853927"/>
    <w:rsid w:val="00855367"/>
    <w:rsid w:val="008567AD"/>
    <w:rsid w:val="00857510"/>
    <w:rsid w:val="0086333C"/>
    <w:rsid w:val="008714F9"/>
    <w:rsid w:val="00874D0F"/>
    <w:rsid w:val="008763C8"/>
    <w:rsid w:val="0088258A"/>
    <w:rsid w:val="0088326C"/>
    <w:rsid w:val="008943A2"/>
    <w:rsid w:val="008A2841"/>
    <w:rsid w:val="008A2C7D"/>
    <w:rsid w:val="008A33D1"/>
    <w:rsid w:val="008A3EA7"/>
    <w:rsid w:val="008A6B1C"/>
    <w:rsid w:val="008A703B"/>
    <w:rsid w:val="008A7252"/>
    <w:rsid w:val="008B225D"/>
    <w:rsid w:val="008B4F8A"/>
    <w:rsid w:val="008B51E0"/>
    <w:rsid w:val="008B5AC3"/>
    <w:rsid w:val="008B7006"/>
    <w:rsid w:val="008B7599"/>
    <w:rsid w:val="008C045A"/>
    <w:rsid w:val="008C1A85"/>
    <w:rsid w:val="008C3635"/>
    <w:rsid w:val="008C3B55"/>
    <w:rsid w:val="008C4460"/>
    <w:rsid w:val="008C5626"/>
    <w:rsid w:val="008C6C18"/>
    <w:rsid w:val="008C728C"/>
    <w:rsid w:val="008D2A43"/>
    <w:rsid w:val="008D2B86"/>
    <w:rsid w:val="008D3068"/>
    <w:rsid w:val="008E1650"/>
    <w:rsid w:val="008E1804"/>
    <w:rsid w:val="008E199C"/>
    <w:rsid w:val="008E1C31"/>
    <w:rsid w:val="008E7C55"/>
    <w:rsid w:val="008F11F1"/>
    <w:rsid w:val="008F75B0"/>
    <w:rsid w:val="008F7CBF"/>
    <w:rsid w:val="009005DC"/>
    <w:rsid w:val="00900957"/>
    <w:rsid w:val="00910F36"/>
    <w:rsid w:val="009166D8"/>
    <w:rsid w:val="0092343A"/>
    <w:rsid w:val="00924BE2"/>
    <w:rsid w:val="00926D32"/>
    <w:rsid w:val="0093272B"/>
    <w:rsid w:val="00934207"/>
    <w:rsid w:val="00934739"/>
    <w:rsid w:val="009354F6"/>
    <w:rsid w:val="00940EE8"/>
    <w:rsid w:val="009443A2"/>
    <w:rsid w:val="00953633"/>
    <w:rsid w:val="00954B8B"/>
    <w:rsid w:val="00957AA4"/>
    <w:rsid w:val="00960E20"/>
    <w:rsid w:val="00962C91"/>
    <w:rsid w:val="00963702"/>
    <w:rsid w:val="009668A8"/>
    <w:rsid w:val="0096739D"/>
    <w:rsid w:val="00970D59"/>
    <w:rsid w:val="009717A7"/>
    <w:rsid w:val="009727A7"/>
    <w:rsid w:val="00976E29"/>
    <w:rsid w:val="009826A0"/>
    <w:rsid w:val="00983285"/>
    <w:rsid w:val="009844A8"/>
    <w:rsid w:val="00984C55"/>
    <w:rsid w:val="0099021B"/>
    <w:rsid w:val="00992079"/>
    <w:rsid w:val="00992231"/>
    <w:rsid w:val="00992C8D"/>
    <w:rsid w:val="009A36C3"/>
    <w:rsid w:val="009A75CB"/>
    <w:rsid w:val="009B245E"/>
    <w:rsid w:val="009B5A6B"/>
    <w:rsid w:val="009C06D2"/>
    <w:rsid w:val="009D364E"/>
    <w:rsid w:val="009D3E3B"/>
    <w:rsid w:val="009D7FB4"/>
    <w:rsid w:val="009E13FA"/>
    <w:rsid w:val="009E206A"/>
    <w:rsid w:val="009F2B1B"/>
    <w:rsid w:val="009F6D49"/>
    <w:rsid w:val="00A009A4"/>
    <w:rsid w:val="00A00AD7"/>
    <w:rsid w:val="00A06B99"/>
    <w:rsid w:val="00A07234"/>
    <w:rsid w:val="00A0757C"/>
    <w:rsid w:val="00A12A7C"/>
    <w:rsid w:val="00A17A7C"/>
    <w:rsid w:val="00A20BC5"/>
    <w:rsid w:val="00A21261"/>
    <w:rsid w:val="00A21A20"/>
    <w:rsid w:val="00A22D07"/>
    <w:rsid w:val="00A25810"/>
    <w:rsid w:val="00A2677E"/>
    <w:rsid w:val="00A31289"/>
    <w:rsid w:val="00A3477F"/>
    <w:rsid w:val="00A403EA"/>
    <w:rsid w:val="00A42034"/>
    <w:rsid w:val="00A44BBF"/>
    <w:rsid w:val="00A51168"/>
    <w:rsid w:val="00A521AA"/>
    <w:rsid w:val="00A62A48"/>
    <w:rsid w:val="00A635F7"/>
    <w:rsid w:val="00A65D13"/>
    <w:rsid w:val="00A67C9D"/>
    <w:rsid w:val="00A70981"/>
    <w:rsid w:val="00A71CF9"/>
    <w:rsid w:val="00A75C9C"/>
    <w:rsid w:val="00A767F8"/>
    <w:rsid w:val="00A77FC9"/>
    <w:rsid w:val="00A80543"/>
    <w:rsid w:val="00A867B6"/>
    <w:rsid w:val="00A8693F"/>
    <w:rsid w:val="00A90466"/>
    <w:rsid w:val="00A92FD5"/>
    <w:rsid w:val="00A93E4E"/>
    <w:rsid w:val="00A969D6"/>
    <w:rsid w:val="00AA09C2"/>
    <w:rsid w:val="00AA221E"/>
    <w:rsid w:val="00AA5398"/>
    <w:rsid w:val="00AA66DA"/>
    <w:rsid w:val="00AB1901"/>
    <w:rsid w:val="00AB390B"/>
    <w:rsid w:val="00AB7050"/>
    <w:rsid w:val="00AB7CD9"/>
    <w:rsid w:val="00AC0FA2"/>
    <w:rsid w:val="00AC1C6C"/>
    <w:rsid w:val="00AC63A9"/>
    <w:rsid w:val="00AD08E3"/>
    <w:rsid w:val="00AD5875"/>
    <w:rsid w:val="00AD5DC6"/>
    <w:rsid w:val="00AD70F4"/>
    <w:rsid w:val="00AE1168"/>
    <w:rsid w:val="00AF0106"/>
    <w:rsid w:val="00AF1425"/>
    <w:rsid w:val="00AF37AC"/>
    <w:rsid w:val="00AF3B21"/>
    <w:rsid w:val="00AF3BBD"/>
    <w:rsid w:val="00AF7FC6"/>
    <w:rsid w:val="00B06600"/>
    <w:rsid w:val="00B07516"/>
    <w:rsid w:val="00B10E5E"/>
    <w:rsid w:val="00B1290A"/>
    <w:rsid w:val="00B14CB0"/>
    <w:rsid w:val="00B16BF9"/>
    <w:rsid w:val="00B2170A"/>
    <w:rsid w:val="00B23E0C"/>
    <w:rsid w:val="00B30591"/>
    <w:rsid w:val="00B306D1"/>
    <w:rsid w:val="00B33EE7"/>
    <w:rsid w:val="00B411D7"/>
    <w:rsid w:val="00B47971"/>
    <w:rsid w:val="00B54EAB"/>
    <w:rsid w:val="00B63B08"/>
    <w:rsid w:val="00B63CC1"/>
    <w:rsid w:val="00B64892"/>
    <w:rsid w:val="00B64A3A"/>
    <w:rsid w:val="00B64D5C"/>
    <w:rsid w:val="00B724A0"/>
    <w:rsid w:val="00B72770"/>
    <w:rsid w:val="00B73F45"/>
    <w:rsid w:val="00B7618E"/>
    <w:rsid w:val="00B76A42"/>
    <w:rsid w:val="00B835E2"/>
    <w:rsid w:val="00B83681"/>
    <w:rsid w:val="00B849EF"/>
    <w:rsid w:val="00B84B56"/>
    <w:rsid w:val="00B86702"/>
    <w:rsid w:val="00B86FC2"/>
    <w:rsid w:val="00B87BE6"/>
    <w:rsid w:val="00B91F1E"/>
    <w:rsid w:val="00B92316"/>
    <w:rsid w:val="00B974C3"/>
    <w:rsid w:val="00B97560"/>
    <w:rsid w:val="00BA2126"/>
    <w:rsid w:val="00BA3125"/>
    <w:rsid w:val="00BB0243"/>
    <w:rsid w:val="00BB49CA"/>
    <w:rsid w:val="00BB57E7"/>
    <w:rsid w:val="00BB5EEC"/>
    <w:rsid w:val="00BB5F5A"/>
    <w:rsid w:val="00BC1886"/>
    <w:rsid w:val="00BC31A2"/>
    <w:rsid w:val="00BC5165"/>
    <w:rsid w:val="00BC535B"/>
    <w:rsid w:val="00BD6005"/>
    <w:rsid w:val="00BE0212"/>
    <w:rsid w:val="00BF06F3"/>
    <w:rsid w:val="00BF23F9"/>
    <w:rsid w:val="00BF6F4E"/>
    <w:rsid w:val="00C0045E"/>
    <w:rsid w:val="00C05B81"/>
    <w:rsid w:val="00C0614C"/>
    <w:rsid w:val="00C16E2D"/>
    <w:rsid w:val="00C1704C"/>
    <w:rsid w:val="00C213D4"/>
    <w:rsid w:val="00C21FEB"/>
    <w:rsid w:val="00C228B0"/>
    <w:rsid w:val="00C24F3B"/>
    <w:rsid w:val="00C310E9"/>
    <w:rsid w:val="00C34A2C"/>
    <w:rsid w:val="00C350D9"/>
    <w:rsid w:val="00C37E7D"/>
    <w:rsid w:val="00C42374"/>
    <w:rsid w:val="00C455B9"/>
    <w:rsid w:val="00C47D0A"/>
    <w:rsid w:val="00C50DC5"/>
    <w:rsid w:val="00C5569C"/>
    <w:rsid w:val="00C66A36"/>
    <w:rsid w:val="00C759E3"/>
    <w:rsid w:val="00C7622C"/>
    <w:rsid w:val="00C768A6"/>
    <w:rsid w:val="00C81982"/>
    <w:rsid w:val="00C82981"/>
    <w:rsid w:val="00C82DC6"/>
    <w:rsid w:val="00C83AE7"/>
    <w:rsid w:val="00C83E1B"/>
    <w:rsid w:val="00C86181"/>
    <w:rsid w:val="00C90D3D"/>
    <w:rsid w:val="00C92BE6"/>
    <w:rsid w:val="00CA54CF"/>
    <w:rsid w:val="00CB058B"/>
    <w:rsid w:val="00CC08B6"/>
    <w:rsid w:val="00CC5C48"/>
    <w:rsid w:val="00CC6145"/>
    <w:rsid w:val="00CC7960"/>
    <w:rsid w:val="00CD420A"/>
    <w:rsid w:val="00CD5645"/>
    <w:rsid w:val="00CD611D"/>
    <w:rsid w:val="00CE1521"/>
    <w:rsid w:val="00CE2847"/>
    <w:rsid w:val="00CE4DE8"/>
    <w:rsid w:val="00CF0666"/>
    <w:rsid w:val="00CF10F4"/>
    <w:rsid w:val="00CF1E8E"/>
    <w:rsid w:val="00CF3EC8"/>
    <w:rsid w:val="00CF4737"/>
    <w:rsid w:val="00CF664A"/>
    <w:rsid w:val="00D00303"/>
    <w:rsid w:val="00D013DD"/>
    <w:rsid w:val="00D05443"/>
    <w:rsid w:val="00D11233"/>
    <w:rsid w:val="00D132E6"/>
    <w:rsid w:val="00D13A9F"/>
    <w:rsid w:val="00D1422D"/>
    <w:rsid w:val="00D16277"/>
    <w:rsid w:val="00D1661A"/>
    <w:rsid w:val="00D2012D"/>
    <w:rsid w:val="00D202F1"/>
    <w:rsid w:val="00D21271"/>
    <w:rsid w:val="00D21F76"/>
    <w:rsid w:val="00D23B11"/>
    <w:rsid w:val="00D25809"/>
    <w:rsid w:val="00D26304"/>
    <w:rsid w:val="00D31FCF"/>
    <w:rsid w:val="00D3718E"/>
    <w:rsid w:val="00D55960"/>
    <w:rsid w:val="00D55F17"/>
    <w:rsid w:val="00D55FA1"/>
    <w:rsid w:val="00D61E47"/>
    <w:rsid w:val="00D63D2B"/>
    <w:rsid w:val="00D65087"/>
    <w:rsid w:val="00D650FB"/>
    <w:rsid w:val="00D67335"/>
    <w:rsid w:val="00D7029B"/>
    <w:rsid w:val="00D76284"/>
    <w:rsid w:val="00D76B8D"/>
    <w:rsid w:val="00D818AE"/>
    <w:rsid w:val="00D860BC"/>
    <w:rsid w:val="00D868BB"/>
    <w:rsid w:val="00D90CF1"/>
    <w:rsid w:val="00D91FA3"/>
    <w:rsid w:val="00DA0FD4"/>
    <w:rsid w:val="00DA271C"/>
    <w:rsid w:val="00DA3268"/>
    <w:rsid w:val="00DA33DC"/>
    <w:rsid w:val="00DA58EC"/>
    <w:rsid w:val="00DA73D9"/>
    <w:rsid w:val="00DB00FE"/>
    <w:rsid w:val="00DB4C61"/>
    <w:rsid w:val="00DB63B9"/>
    <w:rsid w:val="00DB7268"/>
    <w:rsid w:val="00DB72C1"/>
    <w:rsid w:val="00DB7517"/>
    <w:rsid w:val="00DC23B0"/>
    <w:rsid w:val="00DC3CFB"/>
    <w:rsid w:val="00DD075F"/>
    <w:rsid w:val="00DD1933"/>
    <w:rsid w:val="00DD3E4F"/>
    <w:rsid w:val="00DD50CA"/>
    <w:rsid w:val="00DD6FAF"/>
    <w:rsid w:val="00DF2810"/>
    <w:rsid w:val="00DF33B1"/>
    <w:rsid w:val="00DF4DEA"/>
    <w:rsid w:val="00DF6EE4"/>
    <w:rsid w:val="00E04BE4"/>
    <w:rsid w:val="00E04E0C"/>
    <w:rsid w:val="00E06BF6"/>
    <w:rsid w:val="00E077DE"/>
    <w:rsid w:val="00E14CB3"/>
    <w:rsid w:val="00E171FF"/>
    <w:rsid w:val="00E2396E"/>
    <w:rsid w:val="00E24F5B"/>
    <w:rsid w:val="00E27BCE"/>
    <w:rsid w:val="00E31C9B"/>
    <w:rsid w:val="00E33F25"/>
    <w:rsid w:val="00E36D82"/>
    <w:rsid w:val="00E40E17"/>
    <w:rsid w:val="00E41B0D"/>
    <w:rsid w:val="00E41C30"/>
    <w:rsid w:val="00E42FDD"/>
    <w:rsid w:val="00E4591C"/>
    <w:rsid w:val="00E46FB8"/>
    <w:rsid w:val="00E50AF4"/>
    <w:rsid w:val="00E51A36"/>
    <w:rsid w:val="00E61AF3"/>
    <w:rsid w:val="00E6470F"/>
    <w:rsid w:val="00E6551B"/>
    <w:rsid w:val="00E65BC8"/>
    <w:rsid w:val="00E67F2C"/>
    <w:rsid w:val="00E700EF"/>
    <w:rsid w:val="00E7066B"/>
    <w:rsid w:val="00E7512B"/>
    <w:rsid w:val="00E76EB4"/>
    <w:rsid w:val="00E7708F"/>
    <w:rsid w:val="00E8155E"/>
    <w:rsid w:val="00E81649"/>
    <w:rsid w:val="00E81F79"/>
    <w:rsid w:val="00E82335"/>
    <w:rsid w:val="00E83645"/>
    <w:rsid w:val="00E83EFA"/>
    <w:rsid w:val="00E868CD"/>
    <w:rsid w:val="00E86EC4"/>
    <w:rsid w:val="00E90B26"/>
    <w:rsid w:val="00E9411F"/>
    <w:rsid w:val="00E95945"/>
    <w:rsid w:val="00EA4CC1"/>
    <w:rsid w:val="00EC2527"/>
    <w:rsid w:val="00EC3044"/>
    <w:rsid w:val="00EC780B"/>
    <w:rsid w:val="00ED1066"/>
    <w:rsid w:val="00ED1D1F"/>
    <w:rsid w:val="00ED3657"/>
    <w:rsid w:val="00EE0682"/>
    <w:rsid w:val="00EE3E34"/>
    <w:rsid w:val="00EF1176"/>
    <w:rsid w:val="00EF38D0"/>
    <w:rsid w:val="00EF44BD"/>
    <w:rsid w:val="00F00CAB"/>
    <w:rsid w:val="00F01190"/>
    <w:rsid w:val="00F15265"/>
    <w:rsid w:val="00F15269"/>
    <w:rsid w:val="00F2410C"/>
    <w:rsid w:val="00F251C8"/>
    <w:rsid w:val="00F252AF"/>
    <w:rsid w:val="00F254C1"/>
    <w:rsid w:val="00F31998"/>
    <w:rsid w:val="00F31D6C"/>
    <w:rsid w:val="00F32AF8"/>
    <w:rsid w:val="00F41B0A"/>
    <w:rsid w:val="00F43406"/>
    <w:rsid w:val="00F47564"/>
    <w:rsid w:val="00F477D7"/>
    <w:rsid w:val="00F521C5"/>
    <w:rsid w:val="00F6070A"/>
    <w:rsid w:val="00F60C8C"/>
    <w:rsid w:val="00F6247D"/>
    <w:rsid w:val="00F649F9"/>
    <w:rsid w:val="00F709E2"/>
    <w:rsid w:val="00F73416"/>
    <w:rsid w:val="00F738A4"/>
    <w:rsid w:val="00F77365"/>
    <w:rsid w:val="00F77785"/>
    <w:rsid w:val="00F8069A"/>
    <w:rsid w:val="00F83561"/>
    <w:rsid w:val="00F864C7"/>
    <w:rsid w:val="00F871C1"/>
    <w:rsid w:val="00F9631F"/>
    <w:rsid w:val="00F96BCB"/>
    <w:rsid w:val="00FA005B"/>
    <w:rsid w:val="00FA1939"/>
    <w:rsid w:val="00FB0E34"/>
    <w:rsid w:val="00FB2761"/>
    <w:rsid w:val="00FB286A"/>
    <w:rsid w:val="00FB6001"/>
    <w:rsid w:val="00FC217B"/>
    <w:rsid w:val="00FC3BB8"/>
    <w:rsid w:val="00FC5290"/>
    <w:rsid w:val="00FD18D6"/>
    <w:rsid w:val="00FD3882"/>
    <w:rsid w:val="00FD7FBC"/>
    <w:rsid w:val="00FE0CE2"/>
    <w:rsid w:val="00FE1ACA"/>
    <w:rsid w:val="00FE5273"/>
    <w:rsid w:val="00FE6469"/>
    <w:rsid w:val="00FE7C0F"/>
    <w:rsid w:val="00FF12AB"/>
    <w:rsid w:val="00FF6BFB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BF9"/>
  </w:style>
  <w:style w:type="paragraph" w:styleId="4">
    <w:name w:val="heading 4"/>
    <w:basedOn w:val="a"/>
    <w:next w:val="a"/>
    <w:qFormat/>
    <w:rsid w:val="005F766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F7669"/>
    <w:pPr>
      <w:keepNext/>
      <w:spacing w:before="4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5F7669"/>
    <w:pPr>
      <w:keepNext/>
      <w:spacing w:before="40" w:after="40"/>
      <w:jc w:val="both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F7669"/>
    <w:pPr>
      <w:jc w:val="center"/>
    </w:pPr>
    <w:rPr>
      <w:b/>
      <w:sz w:val="28"/>
    </w:rPr>
  </w:style>
  <w:style w:type="paragraph" w:styleId="3">
    <w:name w:val="Body Text 3"/>
    <w:basedOn w:val="a"/>
    <w:rsid w:val="005F7669"/>
    <w:pPr>
      <w:spacing w:after="120"/>
    </w:pPr>
    <w:rPr>
      <w:sz w:val="16"/>
      <w:szCs w:val="16"/>
    </w:rPr>
  </w:style>
  <w:style w:type="character" w:styleId="a3">
    <w:name w:val="Hyperlink"/>
    <w:basedOn w:val="a0"/>
    <w:rsid w:val="003817A5"/>
    <w:rPr>
      <w:color w:val="000000"/>
      <w:u w:val="single"/>
    </w:rPr>
  </w:style>
  <w:style w:type="paragraph" w:customStyle="1" w:styleId="a4">
    <w:name w:val="Знак"/>
    <w:basedOn w:val="a"/>
    <w:rsid w:val="00C4237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rsid w:val="00056E8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E86E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C56CA"/>
    <w:rPr>
      <w:b/>
      <w:bCs/>
    </w:rPr>
  </w:style>
  <w:style w:type="character" w:customStyle="1" w:styleId="50">
    <w:name w:val="Заголовок 5 Знак"/>
    <w:basedOn w:val="a0"/>
    <w:link w:val="5"/>
    <w:rsid w:val="00790B73"/>
    <w:rPr>
      <w:b/>
    </w:rPr>
  </w:style>
  <w:style w:type="character" w:customStyle="1" w:styleId="apple-converted-space">
    <w:name w:val="apple-converted-space"/>
    <w:basedOn w:val="a0"/>
    <w:rsid w:val="008A2C7D"/>
  </w:style>
  <w:style w:type="character" w:customStyle="1" w:styleId="apple-style-span">
    <w:name w:val="apple-style-span"/>
    <w:basedOn w:val="a0"/>
    <w:rsid w:val="003D1179"/>
  </w:style>
  <w:style w:type="paragraph" w:styleId="a7">
    <w:name w:val="Normal (Web)"/>
    <w:basedOn w:val="a"/>
    <w:uiPriority w:val="99"/>
    <w:unhideWhenUsed/>
    <w:rsid w:val="00EF38D0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8">
    <w:name w:val="Table Grid"/>
    <w:basedOn w:val="a1"/>
    <w:rsid w:val="00DB4C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82D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2DC6"/>
  </w:style>
  <w:style w:type="paragraph" w:styleId="ab">
    <w:name w:val="footer"/>
    <w:basedOn w:val="a"/>
    <w:link w:val="ac"/>
    <w:rsid w:val="00C82D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2DC6"/>
  </w:style>
  <w:style w:type="paragraph" w:styleId="ad">
    <w:name w:val="List Paragraph"/>
    <w:basedOn w:val="a"/>
    <w:uiPriority w:val="34"/>
    <w:qFormat/>
    <w:rsid w:val="00934207"/>
    <w:pPr>
      <w:ind w:left="720"/>
      <w:contextualSpacing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6943B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mailrucssattributepostfixmailrucssattributepostfix">
    <w:name w:val="msonormalmailrucssattributepostfixmailrucssattributepostfixmailrucssattributepostfix_mailru_css_attribute_postfix"/>
    <w:basedOn w:val="a"/>
    <w:rsid w:val="00F709E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709E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BF9"/>
  </w:style>
  <w:style w:type="paragraph" w:styleId="4">
    <w:name w:val="heading 4"/>
    <w:basedOn w:val="a"/>
    <w:next w:val="a"/>
    <w:qFormat/>
    <w:rsid w:val="005F766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F7669"/>
    <w:pPr>
      <w:keepNext/>
      <w:spacing w:before="4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5F7669"/>
    <w:pPr>
      <w:keepNext/>
      <w:spacing w:before="40" w:after="40"/>
      <w:jc w:val="both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F7669"/>
    <w:pPr>
      <w:jc w:val="center"/>
    </w:pPr>
    <w:rPr>
      <w:b/>
      <w:sz w:val="28"/>
    </w:rPr>
  </w:style>
  <w:style w:type="paragraph" w:styleId="3">
    <w:name w:val="Body Text 3"/>
    <w:basedOn w:val="a"/>
    <w:rsid w:val="005F7669"/>
    <w:pPr>
      <w:spacing w:after="120"/>
    </w:pPr>
    <w:rPr>
      <w:sz w:val="16"/>
      <w:szCs w:val="16"/>
    </w:rPr>
  </w:style>
  <w:style w:type="character" w:styleId="a3">
    <w:name w:val="Hyperlink"/>
    <w:basedOn w:val="a0"/>
    <w:rsid w:val="003817A5"/>
    <w:rPr>
      <w:color w:val="000000"/>
      <w:u w:val="single"/>
    </w:rPr>
  </w:style>
  <w:style w:type="paragraph" w:customStyle="1" w:styleId="a4">
    <w:name w:val="Знак"/>
    <w:basedOn w:val="a"/>
    <w:rsid w:val="00C4237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rsid w:val="00056E8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E86E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C56CA"/>
    <w:rPr>
      <w:b/>
      <w:bCs/>
    </w:rPr>
  </w:style>
  <w:style w:type="character" w:customStyle="1" w:styleId="50">
    <w:name w:val="Заголовок 5 Знак"/>
    <w:basedOn w:val="a0"/>
    <w:link w:val="5"/>
    <w:rsid w:val="00790B73"/>
    <w:rPr>
      <w:b/>
    </w:rPr>
  </w:style>
  <w:style w:type="character" w:customStyle="1" w:styleId="apple-converted-space">
    <w:name w:val="apple-converted-space"/>
    <w:basedOn w:val="a0"/>
    <w:rsid w:val="008A2C7D"/>
  </w:style>
  <w:style w:type="character" w:customStyle="1" w:styleId="apple-style-span">
    <w:name w:val="apple-style-span"/>
    <w:basedOn w:val="a0"/>
    <w:rsid w:val="003D1179"/>
  </w:style>
  <w:style w:type="paragraph" w:styleId="a7">
    <w:name w:val="Normal (Web)"/>
    <w:basedOn w:val="a"/>
    <w:uiPriority w:val="99"/>
    <w:unhideWhenUsed/>
    <w:rsid w:val="00EF38D0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8">
    <w:name w:val="Table Grid"/>
    <w:basedOn w:val="a1"/>
    <w:rsid w:val="00DB4C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82D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2DC6"/>
  </w:style>
  <w:style w:type="paragraph" w:styleId="ab">
    <w:name w:val="footer"/>
    <w:basedOn w:val="a"/>
    <w:link w:val="ac"/>
    <w:rsid w:val="00C82D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2DC6"/>
  </w:style>
  <w:style w:type="paragraph" w:styleId="ad">
    <w:name w:val="List Paragraph"/>
    <w:basedOn w:val="a"/>
    <w:uiPriority w:val="34"/>
    <w:qFormat/>
    <w:rsid w:val="00934207"/>
    <w:pPr>
      <w:ind w:left="720"/>
      <w:contextualSpacing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6943B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mailrucssattributepostfixmailrucssattributepostfix">
    <w:name w:val="msonormalmailrucssattributepostfixmailrucssattributepostfixmailrucssattributepostfix_mailru_css_attribute_postfix"/>
    <w:basedOn w:val="a"/>
    <w:rsid w:val="00F709E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709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3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2973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837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9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olgastroyexp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xpokazan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0B1E-8EBD-4806-93F8-48FA8AAB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4959</CharactersWithSpaces>
  <SharedDoc>false</SharedDoc>
  <HLinks>
    <vt:vector size="12" baseType="variant">
      <vt:variant>
        <vt:i4>655462</vt:i4>
      </vt:variant>
      <vt:variant>
        <vt:i4>3</vt:i4>
      </vt:variant>
      <vt:variant>
        <vt:i4>0</vt:i4>
      </vt:variant>
      <vt:variant>
        <vt:i4>5</vt:i4>
      </vt:variant>
      <vt:variant>
        <vt:lpwstr>mailto:d4@expokazan.ru</vt:lpwstr>
      </vt:variant>
      <vt:variant>
        <vt:lpwstr/>
      </vt:variant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http://www.tattis.ru/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2018-03-30T05:59:00Z</cp:lastPrinted>
  <dcterms:created xsi:type="dcterms:W3CDTF">2018-04-23T10:33:00Z</dcterms:created>
  <dcterms:modified xsi:type="dcterms:W3CDTF">2018-04-23T10:33:00Z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1038570567</vt:i4>
  </property>
</Properties>
</file>